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669F0" w14:textId="4B9348FD" w:rsidR="007E0494" w:rsidRPr="007E0494" w:rsidRDefault="007E0494" w:rsidP="007E0494">
      <w:pPr>
        <w:autoSpaceDE w:val="0"/>
        <w:autoSpaceDN w:val="0"/>
        <w:adjustRightInd w:val="0"/>
        <w:spacing w:after="0" w:line="240" w:lineRule="auto"/>
        <w:jc w:val="center"/>
        <w:rPr>
          <w:sz w:val="36"/>
          <w:lang w:val="fr-CA"/>
        </w:rPr>
      </w:pPr>
      <w:r w:rsidRPr="007E0494">
        <w:rPr>
          <w:sz w:val="36"/>
          <w:lang w:val="fr-CA"/>
        </w:rPr>
        <w:t>INTER-RÉSEAUX ThéCell-RBIQ</w:t>
      </w:r>
    </w:p>
    <w:p w14:paraId="35CAC2C7" w14:textId="12B10C47" w:rsidR="007E0494" w:rsidRPr="007E0494" w:rsidRDefault="007E0494" w:rsidP="007E0494">
      <w:pPr>
        <w:autoSpaceDE w:val="0"/>
        <w:autoSpaceDN w:val="0"/>
        <w:adjustRightInd w:val="0"/>
        <w:spacing w:after="0" w:line="240" w:lineRule="auto"/>
        <w:jc w:val="center"/>
        <w:rPr>
          <w:sz w:val="30"/>
          <w:szCs w:val="30"/>
          <w:lang w:val="fr-CA"/>
        </w:rPr>
      </w:pPr>
      <w:r w:rsidRPr="007E0494">
        <w:rPr>
          <w:sz w:val="30"/>
          <w:szCs w:val="30"/>
          <w:lang w:val="fr-CA"/>
        </w:rPr>
        <w:t>FORMULAIRE DE DEMANDE</w:t>
      </w:r>
    </w:p>
    <w:p w14:paraId="2D30CCBF" w14:textId="77777777" w:rsidR="007E0494" w:rsidRPr="007E0494" w:rsidRDefault="007E0494" w:rsidP="007E0494">
      <w:pPr>
        <w:autoSpaceDE w:val="0"/>
        <w:autoSpaceDN w:val="0"/>
        <w:adjustRightInd w:val="0"/>
        <w:spacing w:after="0" w:line="240" w:lineRule="auto"/>
        <w:rPr>
          <w:sz w:val="30"/>
          <w:szCs w:val="30"/>
          <w:lang w:val="fr-CA"/>
        </w:rPr>
      </w:pPr>
    </w:p>
    <w:p w14:paraId="58C4A918" w14:textId="442B83C4" w:rsidR="001B59E5" w:rsidRPr="00913D08" w:rsidRDefault="007E0494" w:rsidP="006E0402">
      <w:pPr>
        <w:pStyle w:val="NouvellesThCelllisteentete"/>
        <w:rPr>
          <w:rFonts w:ascii="Arial" w:hAnsi="Arial"/>
        </w:rPr>
      </w:pPr>
      <w:r w:rsidRPr="00913D08">
        <w:rPr>
          <w:rFonts w:ascii="Arial" w:hAnsi="Arial"/>
        </w:rPr>
        <w:t>Information Générale sur le programme</w:t>
      </w:r>
    </w:p>
    <w:p w14:paraId="546AE1E0" w14:textId="7CCF7412" w:rsidR="007E0494" w:rsidRPr="006E0402" w:rsidRDefault="007E0494" w:rsidP="00266460">
      <w:pPr>
        <w:pStyle w:val="Heading1"/>
      </w:pPr>
      <w:r w:rsidRPr="006E0402">
        <w:rPr>
          <w:lang w:val="fr-CA"/>
        </w:rPr>
        <w:t>Objectifs</w:t>
      </w:r>
      <w:r w:rsidRPr="006E0402">
        <w:t xml:space="preserve"> du programme</w:t>
      </w:r>
    </w:p>
    <w:p w14:paraId="36C25AAC" w14:textId="405E67F0" w:rsidR="007E0494" w:rsidRPr="007E0494" w:rsidRDefault="007E0494" w:rsidP="007E0494">
      <w:pPr>
        <w:autoSpaceDE w:val="0"/>
        <w:autoSpaceDN w:val="0"/>
        <w:adjustRightInd w:val="0"/>
        <w:spacing w:after="120" w:line="240" w:lineRule="auto"/>
        <w:rPr>
          <w:szCs w:val="24"/>
          <w:lang w:val="fr-CA"/>
        </w:rPr>
      </w:pPr>
      <w:r w:rsidRPr="007E0494">
        <w:rPr>
          <w:szCs w:val="24"/>
          <w:lang w:val="fr-CA"/>
        </w:rPr>
        <w:t>Ce programme conjoint entre le Réseau ThéCell et le Réseau de Bio-imagerie du Québec (RBIQ) a comme objectif de</w:t>
      </w:r>
      <w:r>
        <w:rPr>
          <w:szCs w:val="24"/>
          <w:lang w:val="fr-CA"/>
        </w:rPr>
        <w:t xml:space="preserve"> </w:t>
      </w:r>
      <w:r w:rsidRPr="007E0494">
        <w:rPr>
          <w:szCs w:val="24"/>
          <w:lang w:val="fr-CA"/>
        </w:rPr>
        <w:t>promouvoir les interactions entre les chercheurs des réseaux québécois qui e</w:t>
      </w:r>
      <w:r w:rsidRPr="007E0494">
        <w:rPr>
          <w:rFonts w:eastAsia="Arial"/>
          <w:szCs w:val="24"/>
          <w:lang w:val="fr-CA"/>
        </w:rPr>
        <w:t>f</w:t>
      </w:r>
      <w:r>
        <w:rPr>
          <w:rFonts w:eastAsia="Arial"/>
          <w:szCs w:val="24"/>
          <w:lang w:val="fr-CA"/>
        </w:rPr>
        <w:t>f</w:t>
      </w:r>
      <w:r w:rsidRPr="007E0494">
        <w:rPr>
          <w:szCs w:val="24"/>
          <w:lang w:val="fr-CA"/>
        </w:rPr>
        <w:t>ectuent de la recherche sur des thématiques</w:t>
      </w:r>
      <w:r>
        <w:rPr>
          <w:szCs w:val="24"/>
          <w:lang w:val="fr-CA"/>
        </w:rPr>
        <w:t xml:space="preserve"> </w:t>
      </w:r>
      <w:r w:rsidRPr="007E0494">
        <w:rPr>
          <w:szCs w:val="24"/>
          <w:lang w:val="fr-CA"/>
        </w:rPr>
        <w:t>communes aux deux réseaux partenaires. Les projets proposés doivent obligatoirement être alignés avec la mission des</w:t>
      </w:r>
      <w:r>
        <w:rPr>
          <w:szCs w:val="24"/>
          <w:lang w:val="fr-CA"/>
        </w:rPr>
        <w:t xml:space="preserve"> </w:t>
      </w:r>
      <w:r w:rsidRPr="007E0494">
        <w:rPr>
          <w:szCs w:val="24"/>
          <w:lang w:val="fr-CA"/>
        </w:rPr>
        <w:t xml:space="preserve">réseaux et porter sur les thématiques/priorités de recherche respectives des réseaux concernés. Ce </w:t>
      </w:r>
      <w:r w:rsidRPr="007E0494">
        <w:rPr>
          <w:rFonts w:eastAsia="Arial"/>
          <w:szCs w:val="24"/>
          <w:lang w:val="fr-CA"/>
        </w:rPr>
        <w:t>fi</w:t>
      </w:r>
      <w:r w:rsidRPr="007E0494">
        <w:rPr>
          <w:szCs w:val="24"/>
          <w:lang w:val="fr-CA"/>
        </w:rPr>
        <w:t>nancement devra servir à</w:t>
      </w:r>
      <w:r>
        <w:rPr>
          <w:szCs w:val="24"/>
          <w:lang w:val="fr-CA"/>
        </w:rPr>
        <w:t xml:space="preserve"> </w:t>
      </w:r>
      <w:r w:rsidRPr="007E0494">
        <w:rPr>
          <w:szCs w:val="24"/>
          <w:lang w:val="fr-CA"/>
        </w:rPr>
        <w:t>au moins l’un des objectifs suivants:</w:t>
      </w:r>
    </w:p>
    <w:p w14:paraId="591D5911" w14:textId="77777777" w:rsidR="007E0494" w:rsidRPr="007E0494" w:rsidRDefault="007E0494" w:rsidP="007E04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szCs w:val="24"/>
          <w:lang w:val="fr-CA"/>
        </w:rPr>
      </w:pPr>
      <w:r w:rsidRPr="007E0494">
        <w:rPr>
          <w:szCs w:val="24"/>
          <w:lang w:val="fr-CA"/>
        </w:rPr>
        <w:t>Générer des connaissances et des données pouvant mener à une application concrète clinique ou en soins de santé ;</w:t>
      </w:r>
    </w:p>
    <w:p w14:paraId="434FB134" w14:textId="02078AE5" w:rsidR="007E0494" w:rsidRPr="007E0494" w:rsidRDefault="007E0494" w:rsidP="007E04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szCs w:val="24"/>
          <w:lang w:val="fr-CA"/>
        </w:rPr>
      </w:pPr>
      <w:r w:rsidRPr="007E0494">
        <w:rPr>
          <w:szCs w:val="24"/>
          <w:lang w:val="fr-CA"/>
        </w:rPr>
        <w:t>Obtenir su</w:t>
      </w:r>
      <w:r w:rsidRPr="007E0494">
        <w:rPr>
          <w:rFonts w:eastAsia="Arial"/>
          <w:szCs w:val="24"/>
          <w:lang w:val="fr-CA"/>
        </w:rPr>
        <w:t>ff</w:t>
      </w:r>
      <w:r>
        <w:rPr>
          <w:rFonts w:eastAsia="Arial"/>
          <w:szCs w:val="24"/>
          <w:lang w:val="fr-CA"/>
        </w:rPr>
        <w:t>i</w:t>
      </w:r>
      <w:r w:rsidRPr="007E0494">
        <w:rPr>
          <w:szCs w:val="24"/>
          <w:lang w:val="fr-CA"/>
        </w:rPr>
        <w:t>samment de données préliminaires pour permettre à l’équipe de soumettre des demandes de fonds auprès</w:t>
      </w:r>
      <w:r>
        <w:rPr>
          <w:szCs w:val="24"/>
          <w:lang w:val="fr-CA"/>
        </w:rPr>
        <w:t xml:space="preserve"> </w:t>
      </w:r>
      <w:r w:rsidRPr="007E0494">
        <w:rPr>
          <w:szCs w:val="24"/>
          <w:lang w:val="fr-CA"/>
        </w:rPr>
        <w:t>d’organismes subventionnaires ;</w:t>
      </w:r>
    </w:p>
    <w:p w14:paraId="3DCFA0AB" w14:textId="0745EEF2" w:rsidR="007E0494" w:rsidRPr="007E0494" w:rsidRDefault="007E0494" w:rsidP="007E04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szCs w:val="24"/>
          <w:lang w:val="fr-CA"/>
        </w:rPr>
      </w:pPr>
      <w:r w:rsidRPr="007E0494">
        <w:rPr>
          <w:szCs w:val="24"/>
          <w:lang w:val="fr-CA"/>
        </w:rPr>
        <w:t>Avoir un e</w:t>
      </w:r>
      <w:r w:rsidRPr="007E0494">
        <w:rPr>
          <w:rFonts w:eastAsia="Arial"/>
          <w:szCs w:val="24"/>
          <w:lang w:val="fr-CA"/>
        </w:rPr>
        <w:t>ff</w:t>
      </w:r>
      <w:r w:rsidRPr="007E0494">
        <w:rPr>
          <w:szCs w:val="24"/>
          <w:lang w:val="fr-CA"/>
        </w:rPr>
        <w:t>et levier pour l’obtention de subventions plus importantes de partenaires a</w:t>
      </w:r>
      <w:r w:rsidRPr="007E0494">
        <w:rPr>
          <w:rFonts w:eastAsia="Arial"/>
          <w:szCs w:val="24"/>
          <w:lang w:val="fr-CA"/>
        </w:rPr>
        <w:t>fi</w:t>
      </w:r>
      <w:r w:rsidRPr="007E0494">
        <w:rPr>
          <w:szCs w:val="24"/>
          <w:lang w:val="fr-CA"/>
        </w:rPr>
        <w:t>n de mener un programme de</w:t>
      </w:r>
      <w:r>
        <w:rPr>
          <w:szCs w:val="24"/>
          <w:lang w:val="fr-CA"/>
        </w:rPr>
        <w:t xml:space="preserve"> </w:t>
      </w:r>
      <w:r w:rsidRPr="007E0494">
        <w:rPr>
          <w:szCs w:val="24"/>
          <w:lang w:val="fr-CA"/>
        </w:rPr>
        <w:t>recherche à long terme ;</w:t>
      </w:r>
    </w:p>
    <w:p w14:paraId="60FE1040" w14:textId="4231CFCE" w:rsidR="007E0494" w:rsidRPr="007E0494" w:rsidRDefault="007E0494" w:rsidP="007E04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szCs w:val="24"/>
          <w:lang w:val="fr-CA"/>
        </w:rPr>
      </w:pPr>
      <w:r w:rsidRPr="007E0494">
        <w:rPr>
          <w:szCs w:val="24"/>
          <w:lang w:val="fr-CA"/>
        </w:rPr>
        <w:t>Permettre aux chercheurs québécois d’établir leur leadership au niveau national et international dans les thématiques de</w:t>
      </w:r>
      <w:r>
        <w:rPr>
          <w:szCs w:val="24"/>
          <w:lang w:val="fr-CA"/>
        </w:rPr>
        <w:t xml:space="preserve"> </w:t>
      </w:r>
      <w:r w:rsidRPr="007E0494">
        <w:rPr>
          <w:szCs w:val="24"/>
          <w:lang w:val="fr-CA"/>
        </w:rPr>
        <w:t>recherche ciblées ;</w:t>
      </w:r>
    </w:p>
    <w:p w14:paraId="73755C6D" w14:textId="47B9AAD2" w:rsidR="007E0494" w:rsidRPr="007E0494" w:rsidRDefault="007E0494" w:rsidP="007E04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szCs w:val="24"/>
          <w:lang w:val="fr-CA"/>
        </w:rPr>
      </w:pPr>
      <w:r w:rsidRPr="007E0494">
        <w:rPr>
          <w:szCs w:val="24"/>
          <w:lang w:val="fr-CA"/>
        </w:rPr>
        <w:t>Permettre, dans la mesure du possible, d’avoir une activité ou un produit dédié au transfert des connaissances vers les</w:t>
      </w:r>
      <w:r>
        <w:rPr>
          <w:szCs w:val="24"/>
          <w:lang w:val="fr-CA"/>
        </w:rPr>
        <w:t xml:space="preserve"> </w:t>
      </w:r>
      <w:r w:rsidRPr="007E0494">
        <w:rPr>
          <w:szCs w:val="24"/>
          <w:lang w:val="fr-CA"/>
        </w:rPr>
        <w:t>utilisateurs ou aux populations cibles.</w:t>
      </w:r>
    </w:p>
    <w:p w14:paraId="7BD7E917" w14:textId="652102C6" w:rsidR="007E0494" w:rsidRPr="007E0494" w:rsidRDefault="007E0494" w:rsidP="007E0494">
      <w:pPr>
        <w:autoSpaceDE w:val="0"/>
        <w:autoSpaceDN w:val="0"/>
        <w:adjustRightInd w:val="0"/>
        <w:spacing w:after="120" w:line="240" w:lineRule="auto"/>
        <w:rPr>
          <w:szCs w:val="24"/>
          <w:lang w:val="fr-CA"/>
        </w:rPr>
      </w:pPr>
      <w:r w:rsidRPr="007E0494">
        <w:rPr>
          <w:szCs w:val="24"/>
          <w:lang w:val="fr-CA"/>
        </w:rPr>
        <w:t xml:space="preserve">Un projet correspondant aux domaines de recherche des réseaux et s’arrimant à au moins un des objectifs ci-haut sera </w:t>
      </w:r>
      <w:r w:rsidRPr="007E0494">
        <w:rPr>
          <w:rFonts w:eastAsia="Arial"/>
          <w:szCs w:val="24"/>
          <w:lang w:val="fr-CA"/>
        </w:rPr>
        <w:t>f</w:t>
      </w:r>
      <w:r>
        <w:rPr>
          <w:rFonts w:eastAsia="Arial"/>
          <w:szCs w:val="24"/>
          <w:lang w:val="fr-CA"/>
        </w:rPr>
        <w:t>i</w:t>
      </w:r>
      <w:r w:rsidRPr="007E0494">
        <w:rPr>
          <w:szCs w:val="24"/>
          <w:lang w:val="fr-CA"/>
        </w:rPr>
        <w:t>nancé</w:t>
      </w:r>
      <w:r>
        <w:rPr>
          <w:szCs w:val="24"/>
          <w:lang w:val="fr-CA"/>
        </w:rPr>
        <w:t xml:space="preserve"> </w:t>
      </w:r>
      <w:r w:rsidRPr="007E0494">
        <w:rPr>
          <w:szCs w:val="24"/>
          <w:lang w:val="fr-CA"/>
        </w:rPr>
        <w:t>selon l’excellence. Ce projet doit impliquer au minimum un membre régulier de chacun des réseaux (ThéCell et RBIQ). Le projet</w:t>
      </w:r>
      <w:r>
        <w:rPr>
          <w:szCs w:val="24"/>
          <w:lang w:val="fr-CA"/>
        </w:rPr>
        <w:t xml:space="preserve"> </w:t>
      </w:r>
      <w:r w:rsidRPr="007E0494">
        <w:rPr>
          <w:szCs w:val="24"/>
          <w:lang w:val="fr-CA"/>
        </w:rPr>
        <w:t>peut impliquer plus d’un centre de recherche québécois, ainsi que d’autres centres au Canada. Les critères d'éligibilité et le</w:t>
      </w:r>
      <w:r>
        <w:rPr>
          <w:szCs w:val="24"/>
          <w:lang w:val="fr-CA"/>
        </w:rPr>
        <w:t xml:space="preserve"> </w:t>
      </w:r>
      <w:r w:rsidRPr="007E0494">
        <w:rPr>
          <w:szCs w:val="24"/>
          <w:lang w:val="fr-CA"/>
        </w:rPr>
        <w:t>mode d'évaluation sont décrits ci-dessous. Le projet d'excellente qualité scienti</w:t>
      </w:r>
      <w:r w:rsidRPr="007E0494">
        <w:rPr>
          <w:rFonts w:eastAsia="Arial"/>
          <w:szCs w:val="24"/>
          <w:lang w:val="fr-CA"/>
        </w:rPr>
        <w:t>f</w:t>
      </w:r>
      <w:r>
        <w:rPr>
          <w:rFonts w:eastAsia="Arial"/>
          <w:szCs w:val="24"/>
          <w:lang w:val="fr-CA"/>
        </w:rPr>
        <w:t>i</w:t>
      </w:r>
      <w:r w:rsidRPr="007E0494">
        <w:rPr>
          <w:szCs w:val="24"/>
          <w:lang w:val="fr-CA"/>
        </w:rPr>
        <w:t xml:space="preserve">que démontrant un </w:t>
      </w:r>
      <w:r>
        <w:rPr>
          <w:szCs w:val="24"/>
          <w:lang w:val="fr-CA"/>
        </w:rPr>
        <w:t>eff</w:t>
      </w:r>
      <w:r w:rsidRPr="007E0494">
        <w:rPr>
          <w:szCs w:val="24"/>
          <w:lang w:val="fr-CA"/>
        </w:rPr>
        <w:t>et structurant pour la</w:t>
      </w:r>
      <w:r>
        <w:rPr>
          <w:szCs w:val="24"/>
          <w:lang w:val="fr-CA"/>
        </w:rPr>
        <w:t xml:space="preserve"> </w:t>
      </w:r>
      <w:r w:rsidRPr="007E0494">
        <w:rPr>
          <w:szCs w:val="24"/>
          <w:lang w:val="fr-CA"/>
        </w:rPr>
        <w:t xml:space="preserve">recherche au sein des réseaux sera </w:t>
      </w:r>
      <w:r w:rsidRPr="007E0494">
        <w:rPr>
          <w:rFonts w:eastAsia="Arial"/>
          <w:szCs w:val="24"/>
          <w:lang w:val="fr-CA"/>
        </w:rPr>
        <w:t>f</w:t>
      </w:r>
      <w:r>
        <w:rPr>
          <w:rFonts w:eastAsia="Arial"/>
          <w:szCs w:val="24"/>
          <w:lang w:val="fr-CA"/>
        </w:rPr>
        <w:t>i</w:t>
      </w:r>
      <w:r w:rsidRPr="007E0494">
        <w:rPr>
          <w:szCs w:val="24"/>
          <w:lang w:val="fr-CA"/>
        </w:rPr>
        <w:t>nancé à la hauteur de 20 000$ pour un an.</w:t>
      </w:r>
    </w:p>
    <w:p w14:paraId="3DA4CEA6" w14:textId="3FF28F5E" w:rsidR="007E0494" w:rsidRDefault="007E0494" w:rsidP="007E0494">
      <w:pPr>
        <w:autoSpaceDE w:val="0"/>
        <w:autoSpaceDN w:val="0"/>
        <w:adjustRightInd w:val="0"/>
        <w:spacing w:after="120" w:line="240" w:lineRule="auto"/>
        <w:rPr>
          <w:szCs w:val="24"/>
          <w:lang w:val="fr-CA"/>
        </w:rPr>
      </w:pPr>
      <w:r w:rsidRPr="007E0494">
        <w:rPr>
          <w:szCs w:val="24"/>
          <w:lang w:val="fr-CA"/>
        </w:rPr>
        <w:t>L’octroi de 20 000$ (10 000$ par réseau au chercheur associé au réseau) est accordé pour une période d’une année. Les</w:t>
      </w:r>
      <w:r>
        <w:rPr>
          <w:szCs w:val="24"/>
          <w:lang w:val="fr-CA"/>
        </w:rPr>
        <w:t xml:space="preserve"> </w:t>
      </w:r>
      <w:r w:rsidRPr="007E0494">
        <w:rPr>
          <w:szCs w:val="24"/>
          <w:lang w:val="fr-CA"/>
        </w:rPr>
        <w:t>dépenses doivent être faites au Québec durant cette période et doivent être conformes avec les politiques du FRQS. La</w:t>
      </w:r>
      <w:r>
        <w:rPr>
          <w:szCs w:val="24"/>
          <w:lang w:val="fr-CA"/>
        </w:rPr>
        <w:t xml:space="preserve"> </w:t>
      </w:r>
      <w:r w:rsidRPr="007E0494">
        <w:rPr>
          <w:szCs w:val="24"/>
          <w:lang w:val="fr-CA"/>
        </w:rPr>
        <w:t>subvention pourra être prolongée d'un an maximum (sans augmentation de budget), mais seulement si adéquatement justi</w:t>
      </w:r>
      <w:r w:rsidRPr="007E0494">
        <w:rPr>
          <w:rFonts w:eastAsia="Arial"/>
          <w:szCs w:val="24"/>
          <w:lang w:val="fr-CA"/>
        </w:rPr>
        <w:t>f</w:t>
      </w:r>
      <w:r>
        <w:rPr>
          <w:rFonts w:eastAsia="Arial"/>
          <w:szCs w:val="24"/>
          <w:lang w:val="fr-CA"/>
        </w:rPr>
        <w:t>i</w:t>
      </w:r>
      <w:r w:rsidRPr="007E0494">
        <w:rPr>
          <w:szCs w:val="24"/>
          <w:lang w:val="fr-CA"/>
        </w:rPr>
        <w:t>é</w:t>
      </w:r>
      <w:r>
        <w:rPr>
          <w:szCs w:val="24"/>
          <w:lang w:val="fr-CA"/>
        </w:rPr>
        <w:t xml:space="preserve"> </w:t>
      </w:r>
      <w:r w:rsidRPr="007E0494">
        <w:rPr>
          <w:szCs w:val="24"/>
          <w:lang w:val="fr-CA"/>
        </w:rPr>
        <w:t>auprès des réseaux.</w:t>
      </w:r>
    </w:p>
    <w:p w14:paraId="380811B7" w14:textId="77777777" w:rsidR="007E0494" w:rsidRPr="0094083D" w:rsidRDefault="007E0494" w:rsidP="00266460">
      <w:pPr>
        <w:pStyle w:val="Heading1"/>
        <w:rPr>
          <w:lang w:val="fr-CA"/>
        </w:rPr>
      </w:pPr>
      <w:r w:rsidRPr="006E0402">
        <w:rPr>
          <w:lang w:val="fr-CA"/>
        </w:rPr>
        <w:t xml:space="preserve">Admissibilité au </w:t>
      </w:r>
      <w:r w:rsidRPr="0094083D">
        <w:rPr>
          <w:lang w:val="fr-CA"/>
        </w:rPr>
        <w:t>programme</w:t>
      </w:r>
    </w:p>
    <w:p w14:paraId="289C7977" w14:textId="77777777" w:rsidR="007E0494" w:rsidRPr="007E0494" w:rsidRDefault="007E0494" w:rsidP="007E0494">
      <w:pPr>
        <w:rPr>
          <w:lang w:val="fr-CA"/>
        </w:rPr>
      </w:pPr>
      <w:r w:rsidRPr="007E0494">
        <w:rPr>
          <w:lang w:val="fr-CA"/>
        </w:rPr>
        <w:t>1. La demande doit impliquer deux chercheurs principaux : un membre régulier du ThéCell et un membre régulier du RBIQ.</w:t>
      </w:r>
    </w:p>
    <w:p w14:paraId="308A8D4B" w14:textId="47BBCA95" w:rsidR="007E0494" w:rsidRPr="007E0494" w:rsidRDefault="007E0494" w:rsidP="007E0494">
      <w:pPr>
        <w:rPr>
          <w:lang w:val="fr-CA"/>
        </w:rPr>
      </w:pPr>
      <w:r w:rsidRPr="007E0494">
        <w:rPr>
          <w:lang w:val="fr-CA"/>
        </w:rPr>
        <w:t xml:space="preserve">2. Les </w:t>
      </w:r>
      <w:proofErr w:type="spellStart"/>
      <w:r w:rsidRPr="007E0494">
        <w:rPr>
          <w:lang w:val="fr-CA"/>
        </w:rPr>
        <w:t>co</w:t>
      </w:r>
      <w:proofErr w:type="spellEnd"/>
      <w:r w:rsidRPr="007E0494">
        <w:rPr>
          <w:lang w:val="fr-CA"/>
        </w:rPr>
        <w:t xml:space="preserve">-chercheurs </w:t>
      </w:r>
      <w:r>
        <w:rPr>
          <w:lang w:val="fr-CA"/>
        </w:rPr>
        <w:t>affi</w:t>
      </w:r>
      <w:r w:rsidRPr="007E0494">
        <w:rPr>
          <w:lang w:val="fr-CA"/>
        </w:rPr>
        <w:t>liés à des centres de recherche québécois ne peuvent recevoir des fonds que s’ils sont membres d’un</w:t>
      </w:r>
      <w:r>
        <w:rPr>
          <w:lang w:val="fr-CA"/>
        </w:rPr>
        <w:t xml:space="preserve"> </w:t>
      </w:r>
      <w:r w:rsidRPr="007E0494">
        <w:rPr>
          <w:lang w:val="fr-CA"/>
        </w:rPr>
        <w:t xml:space="preserve">des 2 réseaux avant la soumission du dossier </w:t>
      </w:r>
      <w:r w:rsidRPr="007E0494">
        <w:rPr>
          <w:rFonts w:ascii="Trebuchet MS" w:eastAsia="Trebuchet MS" w:hAnsi="Trebuchet MS" w:cs="Trebuchet MS"/>
          <w:lang w:val="fr-CA"/>
        </w:rPr>
        <w:t>fi</w:t>
      </w:r>
      <w:r w:rsidRPr="007E0494">
        <w:rPr>
          <w:lang w:val="fr-CA"/>
        </w:rPr>
        <w:t>nal.</w:t>
      </w:r>
    </w:p>
    <w:p w14:paraId="1D396EE7" w14:textId="5E26BAF6" w:rsidR="007E0494" w:rsidRPr="007E0494" w:rsidRDefault="007E0494" w:rsidP="007E0494">
      <w:pPr>
        <w:rPr>
          <w:lang w:val="fr-CA"/>
        </w:rPr>
      </w:pPr>
      <w:r w:rsidRPr="007E0494">
        <w:rPr>
          <w:lang w:val="fr-CA"/>
        </w:rPr>
        <w:lastRenderedPageBreak/>
        <w:t xml:space="preserve">3. </w:t>
      </w:r>
      <w:r w:rsidRPr="007E0494">
        <w:rPr>
          <w:rFonts w:ascii="Raleway-SemiBold" w:hAnsi="Raleway-SemiBold" w:cs="Raleway-SemiBold"/>
          <w:b/>
          <w:bCs/>
          <w:lang w:val="fr-CA"/>
        </w:rPr>
        <w:t xml:space="preserve">Une seule demande au total par année comme chercheur principal </w:t>
      </w:r>
      <w:r w:rsidRPr="007E0494">
        <w:rPr>
          <w:lang w:val="fr-CA"/>
        </w:rPr>
        <w:t>peut être soumise pour le concours Initiatives inter</w:t>
      </w:r>
      <w:r w:rsidR="006E0402">
        <w:rPr>
          <w:lang w:val="fr-CA"/>
        </w:rPr>
        <w:t>-</w:t>
      </w:r>
      <w:r w:rsidRPr="007E0494">
        <w:rPr>
          <w:lang w:val="fr-CA"/>
        </w:rPr>
        <w:t>réseaux.</w:t>
      </w:r>
      <w:r>
        <w:rPr>
          <w:lang w:val="fr-CA"/>
        </w:rPr>
        <w:t xml:space="preserve"> </w:t>
      </w:r>
      <w:r w:rsidRPr="007E0494">
        <w:rPr>
          <w:lang w:val="fr-CA"/>
        </w:rPr>
        <w:t xml:space="preserve">Il n'y a pas de limite comme </w:t>
      </w:r>
      <w:proofErr w:type="spellStart"/>
      <w:r w:rsidRPr="007E0494">
        <w:rPr>
          <w:lang w:val="fr-CA"/>
        </w:rPr>
        <w:t>co</w:t>
      </w:r>
      <w:proofErr w:type="spellEnd"/>
      <w:r w:rsidRPr="007E0494">
        <w:rPr>
          <w:lang w:val="fr-CA"/>
        </w:rPr>
        <w:t>-chercheur.</w:t>
      </w:r>
    </w:p>
    <w:p w14:paraId="3F605E3F" w14:textId="66996B52" w:rsidR="007E0494" w:rsidRPr="007E0494" w:rsidRDefault="007E0494" w:rsidP="007E0494">
      <w:pPr>
        <w:rPr>
          <w:lang w:val="fr-CA"/>
        </w:rPr>
      </w:pPr>
      <w:r w:rsidRPr="007E0494">
        <w:rPr>
          <w:lang w:val="fr-CA"/>
        </w:rPr>
        <w:t xml:space="preserve">4. Les demandes de </w:t>
      </w:r>
      <w:r w:rsidRPr="007E0494">
        <w:rPr>
          <w:rFonts w:ascii="Trebuchet MS" w:eastAsia="Trebuchet MS" w:hAnsi="Trebuchet MS" w:cs="Trebuchet MS"/>
          <w:lang w:val="fr-CA"/>
        </w:rPr>
        <w:t>f</w:t>
      </w:r>
      <w:r>
        <w:rPr>
          <w:rFonts w:ascii="Trebuchet MS" w:eastAsia="Trebuchet MS" w:hAnsi="Trebuchet MS" w:cs="Trebuchet MS"/>
          <w:lang w:val="fr-CA"/>
        </w:rPr>
        <w:t>i</w:t>
      </w:r>
      <w:r w:rsidRPr="007E0494">
        <w:rPr>
          <w:lang w:val="fr-CA"/>
        </w:rPr>
        <w:t>nancement issues de nouvelles collaborations entre les chercheurs seront favorisées.</w:t>
      </w:r>
    </w:p>
    <w:p w14:paraId="6F0C77EB" w14:textId="77777777" w:rsidR="007E0494" w:rsidRPr="007E0494" w:rsidRDefault="007E0494" w:rsidP="007E0494">
      <w:pPr>
        <w:rPr>
          <w:lang w:val="fr-CA"/>
        </w:rPr>
      </w:pPr>
      <w:r w:rsidRPr="007E0494">
        <w:rPr>
          <w:lang w:val="fr-CA"/>
        </w:rPr>
        <w:t>5. L'inclusion d'un jeune chercheur éligible au FRQS Junior 1 sera jugée favorablement.</w:t>
      </w:r>
    </w:p>
    <w:p w14:paraId="4C6154D4" w14:textId="77777777" w:rsidR="007E0494" w:rsidRPr="007E0494" w:rsidRDefault="007E0494" w:rsidP="007E0494">
      <w:pPr>
        <w:rPr>
          <w:lang w:val="fr-CA"/>
        </w:rPr>
      </w:pPr>
      <w:r w:rsidRPr="007E0494">
        <w:rPr>
          <w:lang w:val="fr-CA"/>
        </w:rPr>
        <w:t>6. Pour ce programme, les chercheurs peuvent faire partie du même centre.</w:t>
      </w:r>
    </w:p>
    <w:p w14:paraId="176E9271" w14:textId="57C9D6B1" w:rsidR="007E0494" w:rsidRPr="007E0494" w:rsidRDefault="007E0494" w:rsidP="007E0494">
      <w:pPr>
        <w:rPr>
          <w:lang w:val="fr-CA"/>
        </w:rPr>
      </w:pPr>
      <w:r w:rsidRPr="007E0494">
        <w:rPr>
          <w:lang w:val="fr-CA"/>
        </w:rPr>
        <w:t>7. Les demandes peuvent inclure des centres supplémentaires au Québec, au Canada ou à l'international. Cependant, les fonds</w:t>
      </w:r>
      <w:r>
        <w:rPr>
          <w:lang w:val="fr-CA"/>
        </w:rPr>
        <w:t xml:space="preserve"> </w:t>
      </w:r>
      <w:r w:rsidRPr="007E0494">
        <w:rPr>
          <w:lang w:val="fr-CA"/>
        </w:rPr>
        <w:t>sont attribués aux chercheurs québécois membres;</w:t>
      </w:r>
    </w:p>
    <w:p w14:paraId="1D4CE7FA" w14:textId="5BB231A0" w:rsidR="007E0494" w:rsidRPr="007E0494" w:rsidRDefault="007E0494" w:rsidP="007E0494">
      <w:pPr>
        <w:rPr>
          <w:lang w:val="fr-CA"/>
        </w:rPr>
      </w:pPr>
      <w:r w:rsidRPr="007E0494">
        <w:rPr>
          <w:lang w:val="fr-CA"/>
        </w:rPr>
        <w:t>8. Démonstration de l'e</w:t>
      </w:r>
      <w:r w:rsidR="006E0402" w:rsidRPr="006E0402">
        <w:rPr>
          <w:rFonts w:ascii="Trebuchet MS" w:eastAsia="Trebuchet MS" w:hAnsi="Trebuchet MS" w:cs="Trebuchet MS"/>
          <w:lang w:val="fr-CA"/>
        </w:rPr>
        <w:t>ff</w:t>
      </w:r>
      <w:r w:rsidRPr="007E0494">
        <w:rPr>
          <w:lang w:val="fr-CA"/>
        </w:rPr>
        <w:t>et structurant pour la recherche au sein des réseaux, en fonction de leurs objectifs (p. ex. établissement</w:t>
      </w:r>
      <w:r>
        <w:rPr>
          <w:lang w:val="fr-CA"/>
        </w:rPr>
        <w:t xml:space="preserve"> </w:t>
      </w:r>
      <w:r w:rsidRPr="007E0494">
        <w:rPr>
          <w:lang w:val="fr-CA"/>
        </w:rPr>
        <w:t>de nouvelles collaborations intersectorielles à l'intérieur de réseau ou à l'international, standardisation de méthodes, mise en</w:t>
      </w:r>
      <w:r>
        <w:rPr>
          <w:lang w:val="fr-CA"/>
        </w:rPr>
        <w:t xml:space="preserve"> </w:t>
      </w:r>
      <w:r w:rsidRPr="007E0494">
        <w:rPr>
          <w:lang w:val="fr-CA"/>
        </w:rPr>
        <w:t>place d'une plateforme ou de ressources communes);</w:t>
      </w:r>
    </w:p>
    <w:p w14:paraId="13A4464E" w14:textId="33EC1600" w:rsidR="007E0494" w:rsidRPr="007E0494" w:rsidRDefault="007E0494" w:rsidP="007E0494">
      <w:pPr>
        <w:rPr>
          <w:lang w:val="fr-CA"/>
        </w:rPr>
      </w:pPr>
      <w:r w:rsidRPr="007E0494">
        <w:rPr>
          <w:lang w:val="fr-CA"/>
        </w:rPr>
        <w:t xml:space="preserve">9. Démonstration d'un plan clair pour l'obtention de </w:t>
      </w:r>
      <w:r w:rsidRPr="007E0494">
        <w:rPr>
          <w:rFonts w:ascii="Trebuchet MS" w:eastAsia="Trebuchet MS" w:hAnsi="Trebuchet MS" w:cs="Trebuchet MS"/>
          <w:lang w:val="fr-CA"/>
        </w:rPr>
        <w:t>f</w:t>
      </w:r>
      <w:r>
        <w:rPr>
          <w:rFonts w:ascii="Trebuchet MS" w:eastAsia="Trebuchet MS" w:hAnsi="Trebuchet MS" w:cs="Trebuchet MS"/>
          <w:lang w:val="fr-CA"/>
        </w:rPr>
        <w:t>i</w:t>
      </w:r>
      <w:r w:rsidRPr="007E0494">
        <w:rPr>
          <w:lang w:val="fr-CA"/>
        </w:rPr>
        <w:t>nancement subséquent venant d'un organisme externe autre que le</w:t>
      </w:r>
      <w:r>
        <w:rPr>
          <w:lang w:val="fr-CA"/>
        </w:rPr>
        <w:t xml:space="preserve"> </w:t>
      </w:r>
      <w:r w:rsidRPr="007E0494">
        <w:rPr>
          <w:lang w:val="fr-CA"/>
        </w:rPr>
        <w:t>ThéCell ou le RBIQ (p. ex. IRSC, partenaire privé ou autre);</w:t>
      </w:r>
    </w:p>
    <w:p w14:paraId="5772E54F" w14:textId="3592529B" w:rsidR="007E0494" w:rsidRDefault="007E0494" w:rsidP="007E0494">
      <w:pPr>
        <w:rPr>
          <w:lang w:val="fr-CA"/>
        </w:rPr>
      </w:pPr>
      <w:r w:rsidRPr="007E0494">
        <w:rPr>
          <w:lang w:val="fr-CA"/>
        </w:rPr>
        <w:t>10. Il est de la responsabilité des chercheurs de s'assurer qu'ils suivent les bonnes pratiques de recherche et qu'ils obti</w:t>
      </w:r>
      <w:r>
        <w:rPr>
          <w:lang w:val="fr-CA"/>
        </w:rPr>
        <w:t>e</w:t>
      </w:r>
      <w:r w:rsidRPr="007E0494">
        <w:rPr>
          <w:lang w:val="fr-CA"/>
        </w:rPr>
        <w:t>nnent et</w:t>
      </w:r>
      <w:r>
        <w:rPr>
          <w:lang w:val="fr-CA"/>
        </w:rPr>
        <w:t xml:space="preserve"> </w:t>
      </w:r>
      <w:r w:rsidRPr="007E0494">
        <w:rPr>
          <w:lang w:val="fr-CA"/>
        </w:rPr>
        <w:t>maintiennent toutes les certi</w:t>
      </w:r>
      <w:r w:rsidRPr="007E0494">
        <w:rPr>
          <w:rFonts w:ascii="Trebuchet MS" w:eastAsia="Trebuchet MS" w:hAnsi="Trebuchet MS" w:cs="Trebuchet MS"/>
          <w:lang w:val="fr-CA"/>
        </w:rPr>
        <w:t>f</w:t>
      </w:r>
      <w:r>
        <w:rPr>
          <w:rFonts w:ascii="Trebuchet MS" w:eastAsia="Trebuchet MS" w:hAnsi="Trebuchet MS" w:cs="Trebuchet MS"/>
          <w:lang w:val="fr-CA"/>
        </w:rPr>
        <w:t>i</w:t>
      </w:r>
      <w:r w:rsidRPr="007E0494">
        <w:rPr>
          <w:lang w:val="fr-CA"/>
        </w:rPr>
        <w:t>cations nécessaires auprès de leurs institutions respectives (p. ex. radioprotection, biosécurité,</w:t>
      </w:r>
      <w:r>
        <w:rPr>
          <w:lang w:val="fr-CA"/>
        </w:rPr>
        <w:t xml:space="preserve"> </w:t>
      </w:r>
      <w:r w:rsidRPr="007E0494">
        <w:rPr>
          <w:lang w:val="fr-CA"/>
        </w:rPr>
        <w:t>approbation du comité éthique animal ou humain, des substances contrôlées utilisées dans le projet et les autorisations</w:t>
      </w:r>
      <w:r>
        <w:rPr>
          <w:lang w:val="fr-CA"/>
        </w:rPr>
        <w:t xml:space="preserve"> </w:t>
      </w:r>
      <w:r w:rsidRPr="007E0494">
        <w:rPr>
          <w:lang w:val="fr-CA"/>
        </w:rPr>
        <w:t>associées).</w:t>
      </w:r>
    </w:p>
    <w:p w14:paraId="4977C7AB" w14:textId="1333D047" w:rsidR="006E0402" w:rsidRDefault="006E0402" w:rsidP="007E0494">
      <w:pPr>
        <w:rPr>
          <w:lang w:val="fr-CA"/>
        </w:rPr>
      </w:pPr>
    </w:p>
    <w:p w14:paraId="72BBC38E" w14:textId="77777777" w:rsidR="006E0402" w:rsidRPr="00913D08" w:rsidRDefault="006E0402" w:rsidP="006E0402">
      <w:pPr>
        <w:pStyle w:val="NouvellesThCelllisteentete"/>
        <w:rPr>
          <w:rFonts w:ascii="Arial" w:hAnsi="Arial"/>
        </w:rPr>
      </w:pPr>
      <w:r w:rsidRPr="00913D08">
        <w:rPr>
          <w:rFonts w:ascii="Arial" w:hAnsi="Arial"/>
        </w:rPr>
        <w:t>Critères d’évaluation</w:t>
      </w:r>
    </w:p>
    <w:p w14:paraId="284A0BE8" w14:textId="77777777" w:rsidR="006E0402" w:rsidRPr="006E0402" w:rsidRDefault="006E0402" w:rsidP="00266460">
      <w:pPr>
        <w:pStyle w:val="Heading1"/>
        <w:rPr>
          <w:lang w:val="fr-CA"/>
        </w:rPr>
      </w:pPr>
      <w:r w:rsidRPr="006E0402">
        <w:rPr>
          <w:lang w:val="fr-CA"/>
        </w:rPr>
        <w:t>Règles de soumission</w:t>
      </w:r>
    </w:p>
    <w:p w14:paraId="3BB79DB8" w14:textId="77777777" w:rsidR="006E0402" w:rsidRPr="006E0402" w:rsidRDefault="006E0402" w:rsidP="006E0402">
      <w:pPr>
        <w:rPr>
          <w:lang w:val="fr-CA"/>
        </w:rPr>
      </w:pPr>
      <w:r w:rsidRPr="006E0402">
        <w:rPr>
          <w:lang w:val="fr-CA"/>
        </w:rPr>
        <w:t>En postulant à ce programme, les chercheurs s’engagent, s’ils sont subventionnés, à:</w:t>
      </w:r>
    </w:p>
    <w:p w14:paraId="0F531C58" w14:textId="5DBD104A" w:rsidR="006E0402" w:rsidRPr="006E0402" w:rsidRDefault="006E0402" w:rsidP="00266460">
      <w:pPr>
        <w:ind w:left="720"/>
        <w:rPr>
          <w:lang w:val="fr-CA"/>
        </w:rPr>
      </w:pPr>
      <w:r w:rsidRPr="006E0402">
        <w:rPr>
          <w:lang w:val="fr-CA"/>
        </w:rPr>
        <w:t xml:space="preserve">1. Reconnaitre le support des Réseaux comme organismes de </w:t>
      </w:r>
      <w:r w:rsidRPr="006E0402">
        <w:rPr>
          <w:rFonts w:ascii="Trebuchet MS" w:eastAsia="Trebuchet MS" w:hAnsi="Trebuchet MS" w:cs="Trebuchet MS"/>
          <w:lang w:val="fr-CA"/>
        </w:rPr>
        <w:t>f</w:t>
      </w:r>
      <w:r>
        <w:rPr>
          <w:rFonts w:ascii="Trebuchet MS" w:eastAsia="Trebuchet MS" w:hAnsi="Trebuchet MS" w:cs="Trebuchet MS"/>
          <w:lang w:val="fr-CA"/>
        </w:rPr>
        <w:t>i</w:t>
      </w:r>
      <w:r w:rsidRPr="006E0402">
        <w:rPr>
          <w:lang w:val="fr-CA"/>
        </w:rPr>
        <w:t>nancement initial dans toute publication (p. ex. abrégé, article</w:t>
      </w:r>
      <w:r>
        <w:rPr>
          <w:lang w:val="fr-CA"/>
        </w:rPr>
        <w:t xml:space="preserve"> </w:t>
      </w:r>
      <w:r w:rsidRPr="006E0402">
        <w:rPr>
          <w:lang w:val="fr-CA"/>
        </w:rPr>
        <w:t>avec revue de pairs) ou présentation par a</w:t>
      </w:r>
      <w:r w:rsidRPr="006E0402">
        <w:rPr>
          <w:rFonts w:ascii="Trebuchet MS" w:eastAsia="Trebuchet MS" w:hAnsi="Trebuchet MS" w:cs="Trebuchet MS"/>
          <w:lang w:val="fr-CA"/>
        </w:rPr>
        <w:t>f</w:t>
      </w:r>
      <w:r>
        <w:rPr>
          <w:rFonts w:ascii="Trebuchet MS" w:eastAsia="Trebuchet MS" w:hAnsi="Trebuchet MS" w:cs="Trebuchet MS"/>
          <w:lang w:val="fr-CA"/>
        </w:rPr>
        <w:t>fi</w:t>
      </w:r>
      <w:r w:rsidRPr="006E0402">
        <w:rPr>
          <w:lang w:val="fr-CA"/>
        </w:rPr>
        <w:t>che ou orale qui découle de cette recherche</w:t>
      </w:r>
      <w:r>
        <w:rPr>
          <w:lang w:val="fr-CA"/>
        </w:rPr>
        <w:t xml:space="preserve"> </w:t>
      </w:r>
      <w:r w:rsidRPr="006E0402">
        <w:rPr>
          <w:lang w:val="fr-CA"/>
        </w:rPr>
        <w:t>;</w:t>
      </w:r>
    </w:p>
    <w:p w14:paraId="11D9C8F6" w14:textId="3CE106CD" w:rsidR="006E0402" w:rsidRPr="006E0402" w:rsidRDefault="006E0402" w:rsidP="00266460">
      <w:pPr>
        <w:ind w:left="720"/>
        <w:rPr>
          <w:lang w:val="fr-CA"/>
        </w:rPr>
      </w:pPr>
      <w:r w:rsidRPr="006E0402">
        <w:rPr>
          <w:lang w:val="fr-CA"/>
        </w:rPr>
        <w:t xml:space="preserve">2. Produire un rapport de progression à la </w:t>
      </w:r>
      <w:r w:rsidR="00055CA3" w:rsidRPr="00055CA3">
        <w:rPr>
          <w:rFonts w:ascii="Trebuchet MS" w:eastAsia="Trebuchet MS" w:hAnsi="Trebuchet MS" w:cs="Trebuchet MS"/>
          <w:lang w:val="fr-CA"/>
        </w:rPr>
        <w:t>f</w:t>
      </w:r>
      <w:r w:rsidR="00055CA3">
        <w:rPr>
          <w:rFonts w:ascii="Trebuchet MS" w:eastAsia="Trebuchet MS" w:hAnsi="Trebuchet MS" w:cs="Trebuchet MS"/>
          <w:lang w:val="fr-CA"/>
        </w:rPr>
        <w:t>i</w:t>
      </w:r>
      <w:r w:rsidRPr="006E0402">
        <w:rPr>
          <w:lang w:val="fr-CA"/>
        </w:rPr>
        <w:t xml:space="preserve">n de l’année (soit à la </w:t>
      </w:r>
      <w:r>
        <w:rPr>
          <w:rFonts w:ascii="Trebuchet MS" w:eastAsia="Trebuchet MS" w:hAnsi="Trebuchet MS" w:cs="Trebuchet MS"/>
          <w:lang w:val="fr-CA"/>
        </w:rPr>
        <w:t>fi</w:t>
      </w:r>
      <w:r w:rsidRPr="006E0402">
        <w:rPr>
          <w:lang w:val="fr-CA"/>
        </w:rPr>
        <w:t xml:space="preserve">n de la période de </w:t>
      </w:r>
      <w:r w:rsidRPr="006E0402">
        <w:rPr>
          <w:rFonts w:ascii="Trebuchet MS" w:eastAsia="Trebuchet MS" w:hAnsi="Trebuchet MS" w:cs="Trebuchet MS"/>
          <w:lang w:val="fr-CA"/>
        </w:rPr>
        <w:t>f</w:t>
      </w:r>
      <w:r>
        <w:rPr>
          <w:rFonts w:ascii="Trebuchet MS" w:eastAsia="Trebuchet MS" w:hAnsi="Trebuchet MS" w:cs="Trebuchet MS"/>
          <w:lang w:val="fr-CA"/>
        </w:rPr>
        <w:t>i</w:t>
      </w:r>
      <w:r w:rsidRPr="006E0402">
        <w:rPr>
          <w:lang w:val="fr-CA"/>
        </w:rPr>
        <w:t>nancement). Ce rapport devra résumer</w:t>
      </w:r>
      <w:r>
        <w:rPr>
          <w:lang w:val="fr-CA"/>
        </w:rPr>
        <w:t xml:space="preserve"> </w:t>
      </w:r>
      <w:r w:rsidRPr="006E0402">
        <w:rPr>
          <w:lang w:val="fr-CA"/>
        </w:rPr>
        <w:t>l’état d’avancement des résultats de la recherche, incluant des copies d’articles publiés suite à ces recherches</w:t>
      </w:r>
      <w:r>
        <w:rPr>
          <w:lang w:val="fr-CA"/>
        </w:rPr>
        <w:t xml:space="preserve"> </w:t>
      </w:r>
      <w:r w:rsidRPr="006E0402">
        <w:rPr>
          <w:lang w:val="fr-CA"/>
        </w:rPr>
        <w:t>;</w:t>
      </w:r>
    </w:p>
    <w:p w14:paraId="5E2BA883" w14:textId="22F23A62" w:rsidR="006E0402" w:rsidRPr="006E0402" w:rsidRDefault="006E0402" w:rsidP="00266460">
      <w:pPr>
        <w:ind w:left="720"/>
        <w:rPr>
          <w:lang w:val="fr-CA"/>
        </w:rPr>
      </w:pPr>
      <w:r w:rsidRPr="006E0402">
        <w:rPr>
          <w:lang w:val="fr-CA"/>
        </w:rPr>
        <w:lastRenderedPageBreak/>
        <w:t>3. Participer à la journée scienti</w:t>
      </w:r>
      <w:r w:rsidRPr="006E0402">
        <w:rPr>
          <w:rFonts w:ascii="Trebuchet MS" w:eastAsia="Trebuchet MS" w:hAnsi="Trebuchet MS" w:cs="Trebuchet MS"/>
          <w:lang w:val="fr-CA"/>
        </w:rPr>
        <w:t>f</w:t>
      </w:r>
      <w:r>
        <w:rPr>
          <w:rFonts w:ascii="Trebuchet MS" w:eastAsia="Trebuchet MS" w:hAnsi="Trebuchet MS" w:cs="Trebuchet MS"/>
          <w:lang w:val="fr-CA"/>
        </w:rPr>
        <w:t>i</w:t>
      </w:r>
      <w:r w:rsidRPr="006E0402">
        <w:rPr>
          <w:lang w:val="fr-CA"/>
        </w:rPr>
        <w:t>que de son réseau d'appartenance (lorsque requis) de manière à tenir tous les membres</w:t>
      </w:r>
      <w:r>
        <w:rPr>
          <w:lang w:val="fr-CA"/>
        </w:rPr>
        <w:t xml:space="preserve"> </w:t>
      </w:r>
      <w:r w:rsidRPr="006E0402">
        <w:rPr>
          <w:lang w:val="fr-CA"/>
        </w:rPr>
        <w:t xml:space="preserve">informés des résultats du projet pilote </w:t>
      </w:r>
      <w:r w:rsidRPr="006E0402">
        <w:rPr>
          <w:rFonts w:ascii="Trebuchet MS" w:eastAsia="Trebuchet MS" w:hAnsi="Trebuchet MS" w:cs="Trebuchet MS"/>
          <w:lang w:val="fr-CA"/>
        </w:rPr>
        <w:t>f</w:t>
      </w:r>
      <w:r>
        <w:rPr>
          <w:rFonts w:ascii="Trebuchet MS" w:eastAsia="Trebuchet MS" w:hAnsi="Trebuchet MS" w:cs="Trebuchet MS"/>
          <w:lang w:val="fr-CA"/>
        </w:rPr>
        <w:t>i</w:t>
      </w:r>
      <w:r w:rsidRPr="006E0402">
        <w:rPr>
          <w:lang w:val="fr-CA"/>
        </w:rPr>
        <w:t>nancé</w:t>
      </w:r>
      <w:r>
        <w:rPr>
          <w:lang w:val="fr-CA"/>
        </w:rPr>
        <w:t xml:space="preserve"> </w:t>
      </w:r>
      <w:r w:rsidRPr="006E0402">
        <w:rPr>
          <w:lang w:val="fr-CA"/>
        </w:rPr>
        <w:t>;</w:t>
      </w:r>
    </w:p>
    <w:p w14:paraId="4BEC81A1" w14:textId="77777777" w:rsidR="006E0402" w:rsidRPr="006E0402" w:rsidRDefault="006E0402" w:rsidP="00266460">
      <w:pPr>
        <w:ind w:left="720"/>
        <w:rPr>
          <w:lang w:val="fr-CA"/>
        </w:rPr>
      </w:pPr>
      <w:r w:rsidRPr="006E0402">
        <w:rPr>
          <w:lang w:val="fr-CA"/>
        </w:rPr>
        <w:t>4. Aviser les réseaux de toute décision positive des organismes subventionnaires liés au projet subventionné.</w:t>
      </w:r>
    </w:p>
    <w:p w14:paraId="6E0806DD" w14:textId="57940702" w:rsidR="006E0402" w:rsidRPr="00913D08" w:rsidRDefault="006E0402" w:rsidP="006E0402">
      <w:pPr>
        <w:rPr>
          <w:lang w:val="fr-CA"/>
        </w:rPr>
      </w:pPr>
      <w:r w:rsidRPr="006E0402">
        <w:rPr>
          <w:rFonts w:ascii="Raleway-SemiBold" w:hAnsi="Raleway-SemiBold" w:cs="Raleway-SemiBold"/>
          <w:b/>
          <w:bCs/>
          <w:lang w:val="fr-CA"/>
        </w:rPr>
        <w:t>NOTE</w:t>
      </w:r>
      <w:r w:rsidRPr="006E0402">
        <w:rPr>
          <w:lang w:val="fr-CA"/>
        </w:rPr>
        <w:t xml:space="preserve">: Les documents à joindre sont regroupés en </w:t>
      </w:r>
      <w:r w:rsidRPr="006E0402">
        <w:rPr>
          <w:rFonts w:ascii="Raleway-SemiBold" w:hAnsi="Raleway-SemiBold" w:cs="Raleway-SemiBold"/>
          <w:b/>
          <w:bCs/>
          <w:lang w:val="fr-CA"/>
        </w:rPr>
        <w:t xml:space="preserve">1 seul </w:t>
      </w:r>
      <w:r>
        <w:rPr>
          <w:rFonts w:ascii="Raleway-SemiBold" w:hAnsi="Raleway-SemiBold" w:cs="Raleway-SemiBold"/>
          <w:b/>
          <w:bCs/>
          <w:lang w:val="fr-CA"/>
        </w:rPr>
        <w:t>fi</w:t>
      </w:r>
      <w:r w:rsidRPr="006E0402">
        <w:rPr>
          <w:rFonts w:ascii="Raleway-SemiBold" w:hAnsi="Raleway-SemiBold" w:cs="Raleway-SemiBold"/>
          <w:b/>
          <w:bCs/>
          <w:lang w:val="fr-CA"/>
        </w:rPr>
        <w:t xml:space="preserve">chier </w:t>
      </w:r>
      <w:r w:rsidRPr="006E0402">
        <w:rPr>
          <w:lang w:val="fr-CA"/>
        </w:rPr>
        <w:t xml:space="preserve">(format PDF) avant de transmettre </w:t>
      </w:r>
      <w:r w:rsidR="00913D08">
        <w:rPr>
          <w:lang w:val="fr-CA"/>
        </w:rPr>
        <w:t xml:space="preserve">la demande par courriel à </w:t>
      </w:r>
      <w:hyperlink r:id="rId7" w:history="1">
        <w:r w:rsidR="00913D08" w:rsidRPr="001B1774">
          <w:rPr>
            <w:rStyle w:val="Hyperlink"/>
            <w:lang w:val="fr-CA"/>
          </w:rPr>
          <w:t>friederike.pfau@crchudequebec.ulaval.ca</w:t>
        </w:r>
      </w:hyperlink>
      <w:r w:rsidR="00913D08">
        <w:rPr>
          <w:lang w:val="fr-CA"/>
        </w:rPr>
        <w:t xml:space="preserve"> et </w:t>
      </w:r>
      <w:hyperlink r:id="rId8" w:history="1">
        <w:r w:rsidR="00913D08" w:rsidRPr="001B1774">
          <w:rPr>
            <w:rStyle w:val="Hyperlink"/>
            <w:lang w:val="fr-CA"/>
          </w:rPr>
          <w:t>rbiq@usherbrooke.ca</w:t>
        </w:r>
      </w:hyperlink>
      <w:r w:rsidR="00913D08">
        <w:rPr>
          <w:lang w:val="fr-CA"/>
        </w:rPr>
        <w:t xml:space="preserve"> </w:t>
      </w:r>
      <w:r w:rsidRPr="006E0402">
        <w:rPr>
          <w:lang w:val="fr-CA"/>
        </w:rPr>
        <w:t xml:space="preserve">: </w:t>
      </w:r>
      <w:r w:rsidRPr="006E0402">
        <w:rPr>
          <w:rFonts w:ascii="Raleway-SemiBold" w:hAnsi="Raleway-SemiBold" w:cs="Raleway-SemiBold"/>
          <w:b/>
          <w:bCs/>
          <w:lang w:val="fr-CA"/>
        </w:rPr>
        <w:t xml:space="preserve">a) </w:t>
      </w:r>
      <w:r w:rsidRPr="006E0402">
        <w:rPr>
          <w:lang w:val="fr-CA"/>
        </w:rPr>
        <w:t xml:space="preserve">Les CV </w:t>
      </w:r>
      <w:r w:rsidRPr="006E0402">
        <w:rPr>
          <w:rFonts w:ascii="Raleway-SemiBold" w:hAnsi="Raleway-SemiBold" w:cs="Raleway-SemiBold"/>
          <w:b/>
          <w:bCs/>
          <w:lang w:val="fr-CA"/>
        </w:rPr>
        <w:t>(CV</w:t>
      </w:r>
      <w:r>
        <w:rPr>
          <w:rFonts w:ascii="Raleway-SemiBold" w:hAnsi="Raleway-SemiBold" w:cs="Raleway-SemiBold"/>
          <w:b/>
          <w:bCs/>
          <w:lang w:val="fr-CA"/>
        </w:rPr>
        <w:t xml:space="preserve"> </w:t>
      </w:r>
      <w:r w:rsidRPr="006E0402">
        <w:rPr>
          <w:rFonts w:ascii="Raleway-SemiBold" w:hAnsi="Raleway-SemiBold" w:cs="Raleway-SemiBold"/>
          <w:b/>
          <w:bCs/>
          <w:lang w:val="fr-CA"/>
        </w:rPr>
        <w:t>IRSC 5 ans</w:t>
      </w:r>
      <w:r w:rsidRPr="006E0402">
        <w:rPr>
          <w:lang w:val="fr-CA"/>
        </w:rPr>
        <w:t xml:space="preserve">) et format libre pour les collaborateurs internationaux; </w:t>
      </w:r>
      <w:r w:rsidRPr="006E0402">
        <w:rPr>
          <w:rFonts w:ascii="Raleway-SemiBold" w:hAnsi="Raleway-SemiBold" w:cs="Raleway-SemiBold"/>
          <w:b/>
          <w:bCs/>
          <w:lang w:val="fr-CA"/>
        </w:rPr>
        <w:t xml:space="preserve">b) </w:t>
      </w:r>
      <w:r w:rsidRPr="006E0402">
        <w:rPr>
          <w:lang w:val="fr-CA"/>
        </w:rPr>
        <w:t xml:space="preserve">Signatures; </w:t>
      </w:r>
      <w:r w:rsidRPr="006E0402">
        <w:rPr>
          <w:rFonts w:ascii="Raleway-SemiBold" w:hAnsi="Raleway-SemiBold" w:cs="Raleway-SemiBold"/>
          <w:b/>
          <w:bCs/>
          <w:lang w:val="fr-CA"/>
        </w:rPr>
        <w:t>c</w:t>
      </w:r>
      <w:r w:rsidRPr="00913D08">
        <w:rPr>
          <w:rFonts w:ascii="Raleway-SemiBold" w:hAnsi="Raleway-SemiBold" w:cs="Raleway-SemiBold"/>
          <w:b/>
          <w:bCs/>
          <w:lang w:val="fr-CA"/>
        </w:rPr>
        <w:t xml:space="preserve">) </w:t>
      </w:r>
      <w:r w:rsidRPr="00913D08">
        <w:rPr>
          <w:lang w:val="fr-CA"/>
        </w:rPr>
        <w:t>Les annexes.</w:t>
      </w:r>
    </w:p>
    <w:p w14:paraId="45C9EF83" w14:textId="3A79BA3C" w:rsidR="006E0402" w:rsidRDefault="006E0402" w:rsidP="006E0402">
      <w:pPr>
        <w:rPr>
          <w:lang w:val="fr-CA"/>
        </w:rPr>
      </w:pPr>
      <w:r w:rsidRPr="00913D08">
        <w:rPr>
          <w:lang w:val="fr-CA"/>
        </w:rPr>
        <w:t>Veuillez</w:t>
      </w:r>
      <w:r w:rsidR="00DD0B15">
        <w:rPr>
          <w:lang w:val="fr-CA"/>
        </w:rPr>
        <w:t>-</w:t>
      </w:r>
      <w:r w:rsidR="00913D08" w:rsidRPr="00913D08">
        <w:rPr>
          <w:lang w:val="fr-CA"/>
        </w:rPr>
        <w:t>vous référer au guide (</w:t>
      </w:r>
      <w:r w:rsidR="00913D08" w:rsidRPr="00913D08">
        <w:rPr>
          <w:highlight w:val="yellow"/>
          <w:lang w:val="fr-CA"/>
        </w:rPr>
        <w:t>lien</w:t>
      </w:r>
      <w:r w:rsidR="00913D08" w:rsidRPr="00913D08">
        <w:rPr>
          <w:lang w:val="fr-CA"/>
        </w:rPr>
        <w:t xml:space="preserve">) </w:t>
      </w:r>
      <w:r w:rsidRPr="00913D08">
        <w:rPr>
          <w:lang w:val="fr-CA"/>
        </w:rPr>
        <w:t>pour avoir toutes les</w:t>
      </w:r>
      <w:r w:rsidRPr="006E0402">
        <w:rPr>
          <w:lang w:val="fr-CA"/>
        </w:rPr>
        <w:t xml:space="preserve"> informations.</w:t>
      </w:r>
    </w:p>
    <w:p w14:paraId="693B00EE" w14:textId="77777777" w:rsidR="006E0402" w:rsidRDefault="006E0402">
      <w:pPr>
        <w:rPr>
          <w:lang w:val="fr-CA"/>
        </w:rPr>
      </w:pPr>
      <w:r>
        <w:rPr>
          <w:lang w:val="fr-CA"/>
        </w:rPr>
        <w:br w:type="page"/>
      </w:r>
    </w:p>
    <w:p w14:paraId="7D2C2DF8" w14:textId="38C8988B" w:rsidR="006E0402" w:rsidRPr="006E0402" w:rsidRDefault="006E0402" w:rsidP="00266460">
      <w:pPr>
        <w:pStyle w:val="Heading2"/>
        <w:rPr>
          <w:rFonts w:ascii="FontAwesome" w:eastAsia="FontAwesome" w:cs="FontAwesome"/>
          <w:sz w:val="16"/>
          <w:szCs w:val="16"/>
          <w:lang w:val="fr-CA"/>
        </w:rPr>
      </w:pPr>
      <w:r w:rsidRPr="006E0402">
        <w:rPr>
          <w:lang w:val="fr-CA"/>
        </w:rPr>
        <w:lastRenderedPageBreak/>
        <w:t>Identi</w:t>
      </w:r>
      <w:r>
        <w:rPr>
          <w:lang w:val="fr-CA"/>
        </w:rPr>
        <w:t>fi</w:t>
      </w:r>
      <w:r w:rsidRPr="006E0402">
        <w:rPr>
          <w:lang w:val="fr-CA"/>
        </w:rPr>
        <w:t>cation du candidat principal du réseau RBIQ</w:t>
      </w:r>
    </w:p>
    <w:p w14:paraId="2C17E14B" w14:textId="357C2879" w:rsidR="006E0402" w:rsidRPr="006E0402" w:rsidRDefault="006E0402" w:rsidP="006E0402">
      <w:pPr>
        <w:rPr>
          <w:lang w:val="fr-CA"/>
        </w:rPr>
      </w:pPr>
      <w:r w:rsidRPr="006E0402">
        <w:rPr>
          <w:lang w:val="fr-CA"/>
        </w:rPr>
        <w:t xml:space="preserve">RBIQ - Nom du chercheur </w:t>
      </w:r>
      <w:r w:rsidR="00913D08">
        <w:rPr>
          <w:lang w:val="fr-CA"/>
        </w:rPr>
        <w:t>p</w:t>
      </w:r>
      <w:r w:rsidRPr="006E0402">
        <w:rPr>
          <w:lang w:val="fr-CA"/>
        </w:rPr>
        <w:t>rincipal</w:t>
      </w:r>
      <w:r>
        <w:rPr>
          <w:lang w:val="fr-CA"/>
        </w:rPr>
        <w:t xml:space="preserve"> : </w:t>
      </w:r>
      <w:sdt>
        <w:sdtPr>
          <w:rPr>
            <w:lang w:val="fr-CA"/>
          </w:rPr>
          <w:id w:val="610024555"/>
          <w:placeholder>
            <w:docPart w:val="DefaultPlaceholder_-1854013440"/>
          </w:placeholder>
          <w:showingPlcHdr/>
          <w:text/>
        </w:sdtPr>
        <w:sdtEndPr/>
        <w:sdtContent>
          <w:r w:rsidR="00913D08" w:rsidRPr="00913D08">
            <w:rPr>
              <w:rStyle w:val="PlaceholderText"/>
              <w:lang w:val="fr-CA"/>
            </w:rPr>
            <w:t>Click or tap here to enter text.</w:t>
          </w:r>
        </w:sdtContent>
      </w:sdt>
    </w:p>
    <w:p w14:paraId="2B2AC8B3" w14:textId="3038C451" w:rsidR="006E0402" w:rsidRPr="0094083D" w:rsidRDefault="006E0402" w:rsidP="006E0402">
      <w:pPr>
        <w:rPr>
          <w:lang w:val="fr-CA"/>
        </w:rPr>
      </w:pPr>
      <w:r w:rsidRPr="0094083D">
        <w:rPr>
          <w:lang w:val="fr-CA"/>
        </w:rPr>
        <w:t>RBIQ - Chercheur principal</w:t>
      </w:r>
      <w:r w:rsidR="00913D08" w:rsidRPr="0094083D">
        <w:rPr>
          <w:lang w:val="fr-CA"/>
        </w:rPr>
        <w:t xml:space="preserve"> -courriel</w:t>
      </w:r>
      <w:r w:rsidRPr="0094083D">
        <w:rPr>
          <w:lang w:val="fr-CA"/>
        </w:rPr>
        <w:t> :</w:t>
      </w:r>
      <w:sdt>
        <w:sdtPr>
          <w:rPr>
            <w:lang w:val="fr-CA"/>
          </w:rPr>
          <w:id w:val="247629368"/>
          <w:placeholder>
            <w:docPart w:val="DefaultPlaceholder_-1854013440"/>
          </w:placeholder>
          <w:showingPlcHdr/>
          <w:text/>
        </w:sdtPr>
        <w:sdtEndPr/>
        <w:sdtContent>
          <w:r w:rsidR="00913D08" w:rsidRPr="0094083D">
            <w:rPr>
              <w:rStyle w:val="PlaceholderText"/>
              <w:lang w:val="fr-CA"/>
            </w:rPr>
            <w:t>Click or tap here to enter text.</w:t>
          </w:r>
        </w:sdtContent>
      </w:sdt>
    </w:p>
    <w:p w14:paraId="23623553" w14:textId="0CFFEE50" w:rsidR="006E0402" w:rsidRPr="006E0402" w:rsidRDefault="006E0402" w:rsidP="006E0402">
      <w:pPr>
        <w:rPr>
          <w:lang w:val="fr-CA"/>
        </w:rPr>
      </w:pPr>
      <w:r w:rsidRPr="006E0402">
        <w:rPr>
          <w:lang w:val="fr-CA"/>
        </w:rPr>
        <w:t xml:space="preserve">RBIQ - </w:t>
      </w:r>
      <w:r>
        <w:rPr>
          <w:lang w:val="fr-CA"/>
        </w:rPr>
        <w:t>Affiliation</w:t>
      </w:r>
      <w:r w:rsidRPr="006E0402">
        <w:rPr>
          <w:lang w:val="fr-CA"/>
        </w:rPr>
        <w:t xml:space="preserve"> </w:t>
      </w:r>
      <w:r>
        <w:rPr>
          <w:lang w:val="fr-CA"/>
        </w:rPr>
        <w:t>c</w:t>
      </w:r>
      <w:r w:rsidRPr="006E0402">
        <w:rPr>
          <w:lang w:val="fr-CA"/>
        </w:rPr>
        <w:t xml:space="preserve">hercheur </w:t>
      </w:r>
      <w:r w:rsidR="00913D08">
        <w:rPr>
          <w:lang w:val="fr-CA"/>
        </w:rPr>
        <w:t>p</w:t>
      </w:r>
      <w:r w:rsidRPr="006E0402">
        <w:rPr>
          <w:lang w:val="fr-CA"/>
        </w:rPr>
        <w:t>rincipal</w:t>
      </w:r>
      <w:r>
        <w:rPr>
          <w:lang w:val="fr-CA"/>
        </w:rPr>
        <w:t> :</w:t>
      </w:r>
      <w:sdt>
        <w:sdtPr>
          <w:rPr>
            <w:lang w:val="fr-CA"/>
          </w:rPr>
          <w:id w:val="-1300294364"/>
          <w:placeholder>
            <w:docPart w:val="DefaultPlaceholder_-1854013440"/>
          </w:placeholder>
          <w:showingPlcHdr/>
          <w:text/>
        </w:sdtPr>
        <w:sdtEndPr/>
        <w:sdtContent>
          <w:r w:rsidR="00913D08" w:rsidRPr="00A06729">
            <w:rPr>
              <w:rStyle w:val="PlaceholderText"/>
            </w:rPr>
            <w:t>Click or tap here to enter text.</w:t>
          </w:r>
        </w:sdtContent>
      </w:sdt>
    </w:p>
    <w:p w14:paraId="0486F137" w14:textId="520B02C5" w:rsidR="006E0402" w:rsidRPr="006E0402" w:rsidRDefault="006E0402" w:rsidP="006E0402">
      <w:pPr>
        <w:rPr>
          <w:lang w:val="fr-CA"/>
        </w:rPr>
      </w:pPr>
      <w:r w:rsidRPr="006E0402">
        <w:rPr>
          <w:lang w:val="fr-CA"/>
        </w:rPr>
        <w:t>RBIQ - Êtes-vous un jeune chercheur</w:t>
      </w:r>
      <w:r>
        <w:rPr>
          <w:lang w:val="fr-CA"/>
        </w:rPr>
        <w:t xml:space="preserve"> </w:t>
      </w:r>
      <w:r w:rsidRPr="006E0402">
        <w:rPr>
          <w:lang w:val="fr-CA"/>
        </w:rPr>
        <w:t>(éligible au FRQS Junior 1)</w:t>
      </w:r>
      <w:r w:rsidR="001F212D" w:rsidRPr="001F212D">
        <w:rPr>
          <w:lang w:val="fr-CA"/>
        </w:rPr>
        <w:t xml:space="preserve"> </w:t>
      </w:r>
      <w:r w:rsidR="001F212D">
        <w:rPr>
          <w:lang w:val="fr-CA"/>
        </w:rPr>
        <w:t>oui / non</w:t>
      </w:r>
      <w:r w:rsidRPr="006E0402">
        <w:rPr>
          <w:lang w:val="fr-CA"/>
        </w:rPr>
        <w:t>?</w:t>
      </w:r>
      <w:r>
        <w:rPr>
          <w:lang w:val="fr-CA"/>
        </w:rPr>
        <w:t xml:space="preserve">  </w:t>
      </w:r>
      <w:sdt>
        <w:sdtPr>
          <w:rPr>
            <w:lang w:val="fr-CA"/>
          </w:rPr>
          <w:id w:val="-540215929"/>
          <w:placeholder>
            <w:docPart w:val="DefaultPlaceholder_-1854013440"/>
          </w:placeholder>
          <w:showingPlcHdr/>
          <w:text/>
        </w:sdtPr>
        <w:sdtEndPr/>
        <w:sdtContent>
          <w:r w:rsidR="00913D08" w:rsidRPr="00913D08">
            <w:rPr>
              <w:rStyle w:val="PlaceholderText"/>
              <w:lang w:val="fr-CA"/>
            </w:rPr>
            <w:t>Click or tap here to enter text.</w:t>
          </w:r>
        </w:sdtContent>
      </w:sdt>
    </w:p>
    <w:p w14:paraId="07FEBB99" w14:textId="57C1CD29" w:rsidR="006E0402" w:rsidRPr="006E0402" w:rsidRDefault="006E0402" w:rsidP="006E0402">
      <w:pPr>
        <w:rPr>
          <w:lang w:val="fr-CA"/>
        </w:rPr>
      </w:pPr>
      <w:r w:rsidRPr="006E0402">
        <w:rPr>
          <w:lang w:val="fr-CA"/>
        </w:rPr>
        <w:t>RBIQ - A</w:t>
      </w:r>
      <w:r w:rsidRPr="006E0402">
        <w:rPr>
          <w:rFonts w:ascii="Trebuchet MS" w:eastAsia="Trebuchet MS" w:hAnsi="Trebuchet MS" w:cs="Trebuchet MS"/>
          <w:lang w:val="fr-CA"/>
        </w:rPr>
        <w:t>ffi</w:t>
      </w:r>
      <w:r w:rsidRPr="006E0402">
        <w:rPr>
          <w:lang w:val="fr-CA"/>
        </w:rPr>
        <w:t>liation à d’autres réseaux de</w:t>
      </w:r>
      <w:r>
        <w:rPr>
          <w:lang w:val="fr-CA"/>
        </w:rPr>
        <w:t xml:space="preserve"> </w:t>
      </w:r>
      <w:r w:rsidRPr="006E0402">
        <w:rPr>
          <w:lang w:val="fr-CA"/>
        </w:rPr>
        <w:t>recherche (séparés par des virgules)</w:t>
      </w:r>
      <w:r>
        <w:rPr>
          <w:lang w:val="fr-CA"/>
        </w:rPr>
        <w:t> :</w:t>
      </w:r>
      <w:sdt>
        <w:sdtPr>
          <w:rPr>
            <w:lang w:val="fr-CA"/>
          </w:rPr>
          <w:id w:val="-908691665"/>
          <w:placeholder>
            <w:docPart w:val="DefaultPlaceholder_-1854013440"/>
          </w:placeholder>
          <w:showingPlcHdr/>
          <w:text/>
        </w:sdtPr>
        <w:sdtEndPr/>
        <w:sdtContent>
          <w:r w:rsidR="00913D08" w:rsidRPr="00913D08">
            <w:rPr>
              <w:rStyle w:val="PlaceholderText"/>
              <w:lang w:val="fr-CA"/>
            </w:rPr>
            <w:t>Click or tap here to enter text.</w:t>
          </w:r>
        </w:sdtContent>
      </w:sdt>
    </w:p>
    <w:p w14:paraId="31F4361C" w14:textId="77777777" w:rsidR="006E0402" w:rsidRDefault="006E0402" w:rsidP="006E0402">
      <w:pPr>
        <w:rPr>
          <w:lang w:val="fr-CA"/>
        </w:rPr>
      </w:pPr>
    </w:p>
    <w:p w14:paraId="22EC7044" w14:textId="0E3B0095" w:rsidR="006E0402" w:rsidRDefault="006E0402" w:rsidP="00266460">
      <w:pPr>
        <w:pStyle w:val="Heading2"/>
        <w:rPr>
          <w:lang w:val="fr-CA"/>
        </w:rPr>
      </w:pPr>
      <w:r w:rsidRPr="006E0402">
        <w:rPr>
          <w:lang w:val="fr-CA"/>
        </w:rPr>
        <w:t>Identi</w:t>
      </w:r>
      <w:r>
        <w:rPr>
          <w:lang w:val="fr-CA"/>
        </w:rPr>
        <w:t>fi</w:t>
      </w:r>
      <w:r w:rsidRPr="006E0402">
        <w:rPr>
          <w:lang w:val="fr-CA"/>
        </w:rPr>
        <w:t xml:space="preserve">cation du candidat principal </w:t>
      </w:r>
      <w:r>
        <w:rPr>
          <w:lang w:val="fr-CA"/>
        </w:rPr>
        <w:t>du réseau</w:t>
      </w:r>
      <w:r w:rsidRPr="006E0402">
        <w:rPr>
          <w:lang w:val="fr-CA"/>
        </w:rPr>
        <w:t xml:space="preserve"> ThéCell</w:t>
      </w:r>
    </w:p>
    <w:p w14:paraId="7FB5EE0F" w14:textId="099FB8BE" w:rsidR="006E0402" w:rsidRPr="006E0402" w:rsidRDefault="006E0402" w:rsidP="006E0402">
      <w:pPr>
        <w:rPr>
          <w:lang w:val="fr-CA"/>
        </w:rPr>
      </w:pPr>
      <w:r w:rsidRPr="006E0402">
        <w:rPr>
          <w:lang w:val="fr-CA"/>
        </w:rPr>
        <w:t xml:space="preserve">ThéCell - Nom du chercheur </w:t>
      </w:r>
      <w:r w:rsidR="00913D08">
        <w:rPr>
          <w:lang w:val="fr-CA"/>
        </w:rPr>
        <w:t>p</w:t>
      </w:r>
      <w:r w:rsidRPr="006E0402">
        <w:rPr>
          <w:lang w:val="fr-CA"/>
        </w:rPr>
        <w:t>rincipal</w:t>
      </w:r>
      <w:r>
        <w:rPr>
          <w:lang w:val="fr-CA"/>
        </w:rPr>
        <w:t> :</w:t>
      </w:r>
      <w:r w:rsidR="00913D08">
        <w:rPr>
          <w:lang w:val="fr-CA"/>
        </w:rPr>
        <w:t xml:space="preserve"> </w:t>
      </w:r>
      <w:sdt>
        <w:sdtPr>
          <w:rPr>
            <w:lang w:val="fr-CA"/>
          </w:rPr>
          <w:id w:val="-112975831"/>
          <w:placeholder>
            <w:docPart w:val="DefaultPlaceholder_-1854013440"/>
          </w:placeholder>
          <w:showingPlcHdr/>
          <w:text/>
        </w:sdtPr>
        <w:sdtEndPr/>
        <w:sdtContent>
          <w:r w:rsidR="00913D08" w:rsidRPr="00913D08">
            <w:rPr>
              <w:rStyle w:val="PlaceholderText"/>
              <w:lang w:val="fr-CA"/>
            </w:rPr>
            <w:t>Click or tap here to enter text.</w:t>
          </w:r>
        </w:sdtContent>
      </w:sdt>
    </w:p>
    <w:p w14:paraId="32EC9608" w14:textId="0FE75706" w:rsidR="006E0402" w:rsidRPr="0094083D" w:rsidRDefault="006E0402" w:rsidP="006E0402">
      <w:pPr>
        <w:rPr>
          <w:lang w:val="fr-CA"/>
        </w:rPr>
      </w:pPr>
      <w:r w:rsidRPr="0094083D">
        <w:rPr>
          <w:lang w:val="fr-CA"/>
        </w:rPr>
        <w:t>ThéCell - Chercheur principal -courriel :</w:t>
      </w:r>
      <w:r w:rsidR="00913D08" w:rsidRPr="0094083D">
        <w:rPr>
          <w:lang w:val="fr-CA"/>
        </w:rPr>
        <w:t xml:space="preserve"> </w:t>
      </w:r>
      <w:sdt>
        <w:sdtPr>
          <w:rPr>
            <w:lang w:val="fr-CA"/>
          </w:rPr>
          <w:id w:val="1360473427"/>
          <w:placeholder>
            <w:docPart w:val="DefaultPlaceholder_-1854013440"/>
          </w:placeholder>
          <w:showingPlcHdr/>
          <w:text/>
        </w:sdtPr>
        <w:sdtEndPr/>
        <w:sdtContent>
          <w:r w:rsidR="00913D08" w:rsidRPr="0094083D">
            <w:rPr>
              <w:rStyle w:val="PlaceholderText"/>
              <w:lang w:val="fr-CA"/>
            </w:rPr>
            <w:t>Click or tap here to enter text.</w:t>
          </w:r>
        </w:sdtContent>
      </w:sdt>
    </w:p>
    <w:p w14:paraId="09B0CB90" w14:textId="1821605E" w:rsidR="006E0402" w:rsidRDefault="006E0402" w:rsidP="006E0402">
      <w:pPr>
        <w:rPr>
          <w:lang w:val="fr-CA"/>
        </w:rPr>
      </w:pPr>
      <w:r w:rsidRPr="006E0402">
        <w:rPr>
          <w:lang w:val="fr-CA"/>
        </w:rPr>
        <w:t>ThéCell - A</w:t>
      </w:r>
      <w:r w:rsidRPr="006E0402">
        <w:rPr>
          <w:rFonts w:ascii="Trebuchet MS" w:eastAsia="Trebuchet MS" w:hAnsi="Trebuchet MS" w:cs="Trebuchet MS"/>
          <w:lang w:val="fr-CA"/>
        </w:rPr>
        <w:t>ffi</w:t>
      </w:r>
      <w:r w:rsidRPr="006E0402">
        <w:rPr>
          <w:lang w:val="fr-CA"/>
        </w:rPr>
        <w:t>liation à d’autres réseaux</w:t>
      </w:r>
      <w:r>
        <w:rPr>
          <w:lang w:val="fr-CA"/>
        </w:rPr>
        <w:t xml:space="preserve"> </w:t>
      </w:r>
      <w:r w:rsidRPr="006E0402">
        <w:rPr>
          <w:lang w:val="fr-CA"/>
        </w:rPr>
        <w:t>de recherche (séparés par des</w:t>
      </w:r>
      <w:r>
        <w:rPr>
          <w:lang w:val="fr-CA"/>
        </w:rPr>
        <w:t xml:space="preserve"> </w:t>
      </w:r>
      <w:r w:rsidRPr="006E0402">
        <w:rPr>
          <w:lang w:val="fr-CA"/>
        </w:rPr>
        <w:t>virgules)</w:t>
      </w:r>
      <w:r>
        <w:rPr>
          <w:lang w:val="fr-CA"/>
        </w:rPr>
        <w:t> :</w:t>
      </w:r>
      <w:r w:rsidR="00913D08">
        <w:rPr>
          <w:lang w:val="fr-CA"/>
        </w:rPr>
        <w:t xml:space="preserve"> </w:t>
      </w:r>
      <w:sdt>
        <w:sdtPr>
          <w:rPr>
            <w:lang w:val="fr-CA"/>
          </w:rPr>
          <w:id w:val="2019265409"/>
          <w:placeholder>
            <w:docPart w:val="DefaultPlaceholder_-1854013440"/>
          </w:placeholder>
          <w:showingPlcHdr/>
          <w:text/>
        </w:sdtPr>
        <w:sdtEndPr/>
        <w:sdtContent>
          <w:r w:rsidR="00913D08" w:rsidRPr="00913D08">
            <w:rPr>
              <w:rStyle w:val="PlaceholderText"/>
              <w:lang w:val="fr-CA"/>
            </w:rPr>
            <w:t>Click or tap here to enter text.</w:t>
          </w:r>
        </w:sdtContent>
      </w:sdt>
    </w:p>
    <w:p w14:paraId="34E10016" w14:textId="214B4BF7" w:rsidR="006E0402" w:rsidRDefault="006E0402" w:rsidP="006E0402">
      <w:pPr>
        <w:rPr>
          <w:lang w:val="fr-CA"/>
        </w:rPr>
      </w:pPr>
      <w:r w:rsidRPr="006E0402">
        <w:rPr>
          <w:lang w:val="fr-CA"/>
        </w:rPr>
        <w:t>ThéCell - Êtes-vous un jeune</w:t>
      </w:r>
      <w:r>
        <w:rPr>
          <w:lang w:val="fr-CA"/>
        </w:rPr>
        <w:t xml:space="preserve"> </w:t>
      </w:r>
      <w:r w:rsidRPr="006E0402">
        <w:rPr>
          <w:lang w:val="fr-CA"/>
        </w:rPr>
        <w:t>chercheur (éligible au FRQS Junior 1)</w:t>
      </w:r>
      <w:r w:rsidR="001F212D">
        <w:rPr>
          <w:lang w:val="fr-CA"/>
        </w:rPr>
        <w:t xml:space="preserve"> oui / non</w:t>
      </w:r>
      <w:r w:rsidRPr="006E0402">
        <w:rPr>
          <w:lang w:val="fr-CA"/>
        </w:rPr>
        <w:t>?</w:t>
      </w:r>
      <w:r w:rsidR="00266460">
        <w:rPr>
          <w:lang w:val="fr-CA"/>
        </w:rPr>
        <w:t xml:space="preserve"> </w:t>
      </w:r>
      <w:sdt>
        <w:sdtPr>
          <w:rPr>
            <w:lang w:val="fr-CA"/>
          </w:rPr>
          <w:id w:val="947431483"/>
          <w:placeholder>
            <w:docPart w:val="DefaultPlaceholder_-1854013440"/>
          </w:placeholder>
          <w:showingPlcHdr/>
          <w:text/>
        </w:sdtPr>
        <w:sdtEndPr/>
        <w:sdtContent>
          <w:r w:rsidR="00913D08" w:rsidRPr="00C13360">
            <w:rPr>
              <w:rStyle w:val="PlaceholderText"/>
              <w:lang w:val="fr-CA"/>
            </w:rPr>
            <w:t>Click or tap here to enter text.</w:t>
          </w:r>
        </w:sdtContent>
      </w:sdt>
    </w:p>
    <w:p w14:paraId="6D385D18" w14:textId="6EB395CE" w:rsidR="00913D08" w:rsidRPr="006E0402" w:rsidRDefault="00913D08" w:rsidP="00913D08">
      <w:pPr>
        <w:rPr>
          <w:lang w:val="fr-CA"/>
        </w:rPr>
      </w:pPr>
      <w:r>
        <w:rPr>
          <w:lang w:val="fr-CA"/>
        </w:rPr>
        <w:t>ThéCell</w:t>
      </w:r>
      <w:r w:rsidRPr="006E0402">
        <w:rPr>
          <w:lang w:val="fr-CA"/>
        </w:rPr>
        <w:t xml:space="preserve"> - A</w:t>
      </w:r>
      <w:r w:rsidRPr="006E0402">
        <w:rPr>
          <w:rFonts w:ascii="Trebuchet MS" w:eastAsia="Trebuchet MS" w:hAnsi="Trebuchet MS" w:cs="Trebuchet MS"/>
          <w:lang w:val="fr-CA"/>
        </w:rPr>
        <w:t>ffi</w:t>
      </w:r>
      <w:r w:rsidRPr="006E0402">
        <w:rPr>
          <w:lang w:val="fr-CA"/>
        </w:rPr>
        <w:t>liation à d’autres réseaux de</w:t>
      </w:r>
      <w:r>
        <w:rPr>
          <w:lang w:val="fr-CA"/>
        </w:rPr>
        <w:t xml:space="preserve"> </w:t>
      </w:r>
      <w:r w:rsidRPr="006E0402">
        <w:rPr>
          <w:lang w:val="fr-CA"/>
        </w:rPr>
        <w:t>recherche (séparés par des virgules)</w:t>
      </w:r>
      <w:r>
        <w:rPr>
          <w:lang w:val="fr-CA"/>
        </w:rPr>
        <w:t> :</w:t>
      </w:r>
      <w:sdt>
        <w:sdtPr>
          <w:rPr>
            <w:lang w:val="fr-CA"/>
          </w:rPr>
          <w:id w:val="198749584"/>
          <w:placeholder>
            <w:docPart w:val="EB45D8031A584892B34DA362C1DB7577"/>
          </w:placeholder>
          <w:showingPlcHdr/>
          <w:text/>
        </w:sdtPr>
        <w:sdtEndPr/>
        <w:sdtContent>
          <w:r w:rsidRPr="00913D08">
            <w:rPr>
              <w:rStyle w:val="PlaceholderText"/>
              <w:lang w:val="fr-CA"/>
            </w:rPr>
            <w:t>Click or tap here to enter text.</w:t>
          </w:r>
        </w:sdtContent>
      </w:sdt>
    </w:p>
    <w:p w14:paraId="6DF76496" w14:textId="77777777" w:rsidR="00055CA3" w:rsidRPr="006E0402" w:rsidRDefault="00055CA3" w:rsidP="00055CA3">
      <w:pPr>
        <w:rPr>
          <w:rFonts w:ascii="Raleway-SemiBold" w:hAnsi="Raleway-SemiBold" w:cs="Raleway-SemiBold"/>
          <w:b/>
          <w:bCs/>
          <w:lang w:val="fr-CA"/>
        </w:rPr>
      </w:pPr>
      <w:r w:rsidRPr="006E0402">
        <w:rPr>
          <w:rFonts w:ascii="Raleway-SemiBold" w:hAnsi="Raleway-SemiBold" w:cs="Raleway-SemiBold"/>
          <w:b/>
          <w:bCs/>
          <w:lang w:val="fr-CA"/>
        </w:rPr>
        <w:t>ThéCell - Axes</w:t>
      </w:r>
    </w:p>
    <w:p w14:paraId="46DAB285" w14:textId="77777777" w:rsidR="00055CA3" w:rsidRDefault="00055CA3" w:rsidP="00055CA3">
      <w:pPr>
        <w:pStyle w:val="ListParagraph"/>
        <w:numPr>
          <w:ilvl w:val="0"/>
          <w:numId w:val="3"/>
        </w:numPr>
        <w:tabs>
          <w:tab w:val="left" w:pos="7920"/>
        </w:tabs>
        <w:rPr>
          <w:lang w:val="fr-CA"/>
        </w:rPr>
      </w:pPr>
      <w:r>
        <w:rPr>
          <w:lang w:val="fr-CA"/>
        </w:rPr>
        <w:t xml:space="preserve">Systèmes </w:t>
      </w:r>
      <w:proofErr w:type="spellStart"/>
      <w:r w:rsidRPr="00266460">
        <w:rPr>
          <w:lang w:val="fr-CA"/>
        </w:rPr>
        <w:t>musculo</w:t>
      </w:r>
      <w:r>
        <w:rPr>
          <w:lang w:val="fr-CA"/>
        </w:rPr>
        <w:t>-</w:t>
      </w:r>
      <w:r w:rsidRPr="00266460">
        <w:rPr>
          <w:lang w:val="fr-CA"/>
        </w:rPr>
        <w:t>squelettique</w:t>
      </w:r>
      <w:proofErr w:type="spellEnd"/>
      <w:r w:rsidRPr="00266460">
        <w:rPr>
          <w:lang w:val="fr-CA"/>
        </w:rPr>
        <w:t xml:space="preserve"> et nerveux </w:t>
      </w:r>
      <w:r>
        <w:rPr>
          <w:lang w:val="fr-CA"/>
        </w:rPr>
        <w:tab/>
      </w:r>
      <w:sdt>
        <w:sdtPr>
          <w:rPr>
            <w:lang w:val="fr-CA"/>
          </w:rPr>
          <w:id w:val="-258669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</w:p>
    <w:p w14:paraId="4EFF8509" w14:textId="77777777" w:rsidR="00055CA3" w:rsidRDefault="00055CA3" w:rsidP="00055CA3">
      <w:pPr>
        <w:pStyle w:val="ListParagraph"/>
        <w:numPr>
          <w:ilvl w:val="0"/>
          <w:numId w:val="3"/>
        </w:numPr>
        <w:tabs>
          <w:tab w:val="left" w:pos="7920"/>
        </w:tabs>
        <w:rPr>
          <w:lang w:val="fr-CA"/>
        </w:rPr>
      </w:pPr>
      <w:r>
        <w:rPr>
          <w:lang w:val="fr-CA"/>
        </w:rPr>
        <w:t>Systèmes c</w:t>
      </w:r>
      <w:r w:rsidRPr="00266460">
        <w:rPr>
          <w:lang w:val="fr-CA"/>
        </w:rPr>
        <w:t>ardio-vasculaire</w:t>
      </w:r>
      <w:r>
        <w:rPr>
          <w:lang w:val="fr-CA"/>
        </w:rPr>
        <w:t>,</w:t>
      </w:r>
      <w:r w:rsidRPr="00266460">
        <w:rPr>
          <w:lang w:val="fr-CA"/>
        </w:rPr>
        <w:t xml:space="preserve"> </w:t>
      </w:r>
      <w:r>
        <w:rPr>
          <w:lang w:val="fr-CA"/>
        </w:rPr>
        <w:t>p</w:t>
      </w:r>
      <w:r w:rsidRPr="00266460">
        <w:rPr>
          <w:lang w:val="fr-CA"/>
        </w:rPr>
        <w:t>ulmonaire</w:t>
      </w:r>
      <w:r>
        <w:rPr>
          <w:lang w:val="fr-CA"/>
        </w:rPr>
        <w:t>,</w:t>
      </w:r>
      <w:r w:rsidRPr="00266460">
        <w:rPr>
          <w:lang w:val="fr-CA"/>
        </w:rPr>
        <w:t xml:space="preserve"> </w:t>
      </w:r>
      <w:r>
        <w:rPr>
          <w:lang w:val="fr-CA"/>
        </w:rPr>
        <w:t>r</w:t>
      </w:r>
      <w:r w:rsidRPr="00266460">
        <w:rPr>
          <w:lang w:val="fr-CA"/>
        </w:rPr>
        <w:t>énal</w:t>
      </w:r>
      <w:r>
        <w:rPr>
          <w:lang w:val="fr-CA"/>
        </w:rPr>
        <w:t xml:space="preserve"> et digestif</w:t>
      </w:r>
      <w:r>
        <w:rPr>
          <w:lang w:val="fr-CA"/>
        </w:rPr>
        <w:tab/>
      </w:r>
      <w:sdt>
        <w:sdtPr>
          <w:rPr>
            <w:lang w:val="fr-CA"/>
          </w:rPr>
          <w:id w:val="-365210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</w:p>
    <w:p w14:paraId="3B9F999D" w14:textId="77777777" w:rsidR="00055CA3" w:rsidRDefault="00055CA3" w:rsidP="00055CA3">
      <w:pPr>
        <w:pStyle w:val="ListParagraph"/>
        <w:numPr>
          <w:ilvl w:val="0"/>
          <w:numId w:val="3"/>
        </w:numPr>
        <w:tabs>
          <w:tab w:val="left" w:pos="7920"/>
        </w:tabs>
        <w:rPr>
          <w:lang w:val="fr-CA"/>
        </w:rPr>
      </w:pPr>
      <w:r>
        <w:rPr>
          <w:lang w:val="fr-CA"/>
        </w:rPr>
        <w:t>Systèmes cutané et oculaire</w:t>
      </w:r>
      <w:r w:rsidRPr="00266460">
        <w:rPr>
          <w:lang w:val="fr-CA"/>
        </w:rPr>
        <w:t xml:space="preserve"> </w:t>
      </w:r>
      <w:r>
        <w:rPr>
          <w:lang w:val="fr-CA"/>
        </w:rPr>
        <w:tab/>
      </w:r>
      <w:sdt>
        <w:sdtPr>
          <w:rPr>
            <w:lang w:val="fr-CA"/>
          </w:rPr>
          <w:id w:val="-186911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</w:p>
    <w:p w14:paraId="74D4F2B9" w14:textId="77777777" w:rsidR="00055CA3" w:rsidRPr="00266460" w:rsidRDefault="00055CA3" w:rsidP="00055CA3">
      <w:pPr>
        <w:pStyle w:val="ListParagraph"/>
        <w:numPr>
          <w:ilvl w:val="0"/>
          <w:numId w:val="3"/>
        </w:numPr>
        <w:tabs>
          <w:tab w:val="left" w:pos="7920"/>
        </w:tabs>
        <w:rPr>
          <w:lang w:val="fr-CA"/>
        </w:rPr>
      </w:pPr>
      <w:r w:rsidRPr="00266460">
        <w:rPr>
          <w:lang w:val="fr-CA"/>
        </w:rPr>
        <w:t>Système</w:t>
      </w:r>
      <w:r>
        <w:rPr>
          <w:lang w:val="fr-CA"/>
        </w:rPr>
        <w:t>s</w:t>
      </w:r>
      <w:r w:rsidRPr="00266460">
        <w:rPr>
          <w:lang w:val="fr-CA"/>
        </w:rPr>
        <w:t xml:space="preserve"> </w:t>
      </w:r>
      <w:r>
        <w:rPr>
          <w:lang w:val="fr-CA"/>
        </w:rPr>
        <w:t>h</w:t>
      </w:r>
      <w:r w:rsidRPr="00266460">
        <w:rPr>
          <w:lang w:val="fr-CA"/>
        </w:rPr>
        <w:t xml:space="preserve">ématologie - </w:t>
      </w:r>
      <w:r>
        <w:rPr>
          <w:lang w:val="fr-CA"/>
        </w:rPr>
        <w:t>o</w:t>
      </w:r>
      <w:r w:rsidRPr="00266460">
        <w:rPr>
          <w:lang w:val="fr-CA"/>
        </w:rPr>
        <w:t xml:space="preserve">ncologie </w:t>
      </w:r>
      <w:r>
        <w:rPr>
          <w:lang w:val="fr-CA"/>
        </w:rPr>
        <w:t>–</w:t>
      </w:r>
      <w:r w:rsidRPr="00266460">
        <w:rPr>
          <w:lang w:val="fr-CA"/>
        </w:rPr>
        <w:t xml:space="preserve"> </w:t>
      </w:r>
      <w:r>
        <w:rPr>
          <w:lang w:val="fr-CA"/>
        </w:rPr>
        <w:t>i</w:t>
      </w:r>
      <w:r w:rsidRPr="00266460">
        <w:rPr>
          <w:lang w:val="fr-CA"/>
        </w:rPr>
        <w:t>mmunologie</w:t>
      </w:r>
      <w:r>
        <w:rPr>
          <w:lang w:val="fr-CA"/>
        </w:rPr>
        <w:tab/>
      </w:r>
      <w:sdt>
        <w:sdtPr>
          <w:rPr>
            <w:lang w:val="fr-CA"/>
          </w:rPr>
          <w:id w:val="-424726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</w:p>
    <w:p w14:paraId="7E831591" w14:textId="77777777" w:rsidR="006E0402" w:rsidRPr="006E0402" w:rsidRDefault="006E0402" w:rsidP="006E0402">
      <w:pPr>
        <w:pStyle w:val="NoSpacing"/>
        <w:rPr>
          <w:rFonts w:ascii="FontAwesome" w:eastAsia="FontAwesome" w:cs="FontAwesome"/>
          <w:sz w:val="16"/>
          <w:szCs w:val="16"/>
          <w:lang w:val="fr-CA"/>
        </w:rPr>
      </w:pPr>
    </w:p>
    <w:p w14:paraId="639BB8BE" w14:textId="43CCF272" w:rsidR="006E0402" w:rsidRPr="00913D08" w:rsidRDefault="006E0402" w:rsidP="00CC0483">
      <w:pPr>
        <w:pStyle w:val="Heading2"/>
        <w:rPr>
          <w:lang w:val="fr-CA"/>
        </w:rPr>
      </w:pPr>
      <w:r w:rsidRPr="00913D08">
        <w:rPr>
          <w:lang w:val="fr-CA"/>
        </w:rPr>
        <w:t>Information générale</w:t>
      </w:r>
    </w:p>
    <w:p w14:paraId="4395F346" w14:textId="62BBFD31" w:rsidR="006E0402" w:rsidRPr="006E0402" w:rsidRDefault="006E0402" w:rsidP="00266460">
      <w:pPr>
        <w:rPr>
          <w:lang w:val="fr-CA"/>
        </w:rPr>
      </w:pPr>
      <w:r w:rsidRPr="006E0402">
        <w:rPr>
          <w:rFonts w:ascii="Raleway-SemiBold" w:hAnsi="Raleway-SemiBold" w:cs="Raleway-SemiBold"/>
          <w:b/>
          <w:bCs/>
          <w:lang w:val="fr-CA"/>
        </w:rPr>
        <w:t xml:space="preserve">Titre du projet </w:t>
      </w:r>
      <w:sdt>
        <w:sdtPr>
          <w:rPr>
            <w:rFonts w:ascii="Raleway-SemiBold" w:hAnsi="Raleway-SemiBold" w:cs="Raleway-SemiBold"/>
            <w:b/>
            <w:bCs/>
            <w:lang w:val="fr-CA"/>
          </w:rPr>
          <w:id w:val="1947504027"/>
          <w:placeholder>
            <w:docPart w:val="DefaultPlaceholder_-1854013440"/>
          </w:placeholder>
          <w:showingPlcHdr/>
          <w:text/>
        </w:sdtPr>
        <w:sdtEndPr/>
        <w:sdtContent>
          <w:r w:rsidR="00913D08" w:rsidRPr="00913D08">
            <w:rPr>
              <w:rStyle w:val="PlaceholderText"/>
              <w:lang w:val="fr-CA"/>
            </w:rPr>
            <w:t>Click or tap here to enter text.</w:t>
          </w:r>
        </w:sdtContent>
      </w:sdt>
    </w:p>
    <w:p w14:paraId="03D49584" w14:textId="5046006F" w:rsidR="006E0402" w:rsidRDefault="006E0402" w:rsidP="00266460">
      <w:pPr>
        <w:rPr>
          <w:rFonts w:ascii="Raleway-SemiBold" w:hAnsi="Raleway-SemiBold" w:cs="Raleway-SemiBold"/>
          <w:b/>
          <w:bCs/>
        </w:rPr>
      </w:pPr>
      <w:r>
        <w:rPr>
          <w:rFonts w:ascii="Raleway-SemiBold" w:hAnsi="Raleway-SemiBold" w:cs="Raleway-SemiBold"/>
          <w:b/>
          <w:bCs/>
        </w:rPr>
        <w:t>Co-</w:t>
      </w:r>
      <w:proofErr w:type="spellStart"/>
      <w:r>
        <w:rPr>
          <w:rFonts w:ascii="Raleway-SemiBold" w:hAnsi="Raleway-SemiBold" w:cs="Raleway-SemiBold"/>
          <w:b/>
          <w:bCs/>
        </w:rPr>
        <w:t>chercheurs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6"/>
        <w:gridCol w:w="1557"/>
        <w:gridCol w:w="1565"/>
        <w:gridCol w:w="1557"/>
        <w:gridCol w:w="1558"/>
        <w:gridCol w:w="1557"/>
      </w:tblGrid>
      <w:tr w:rsidR="001F212D" w:rsidRPr="00731872" w14:paraId="46D984E6" w14:textId="77777777" w:rsidTr="001F212D">
        <w:tc>
          <w:tcPr>
            <w:tcW w:w="1558" w:type="dxa"/>
          </w:tcPr>
          <w:p w14:paraId="22AF4739" w14:textId="77777777" w:rsidR="001F212D" w:rsidRPr="00731872" w:rsidRDefault="001F212D" w:rsidP="00350A7E">
            <w:pPr>
              <w:rPr>
                <w:rFonts w:ascii="Raleway-SemiBold" w:hAnsi="Raleway-SemiBold" w:cs="Raleway-SemiBold"/>
                <w:lang w:val="fr-CA"/>
              </w:rPr>
            </w:pPr>
            <w:r w:rsidRPr="00731872">
              <w:rPr>
                <w:rFonts w:ascii="Raleway-SemiBold" w:hAnsi="Raleway-SemiBold" w:cs="Raleway-SemiBold"/>
                <w:lang w:val="fr-CA"/>
              </w:rPr>
              <w:t>Nom</w:t>
            </w:r>
          </w:p>
        </w:tc>
        <w:tc>
          <w:tcPr>
            <w:tcW w:w="1558" w:type="dxa"/>
          </w:tcPr>
          <w:p w14:paraId="394C0B22" w14:textId="77777777" w:rsidR="001F212D" w:rsidRPr="00731872" w:rsidRDefault="001F212D" w:rsidP="00350A7E">
            <w:pPr>
              <w:rPr>
                <w:rFonts w:ascii="Raleway-SemiBold" w:hAnsi="Raleway-SemiBold" w:cs="Raleway-SemiBold"/>
                <w:lang w:val="fr-CA"/>
              </w:rPr>
            </w:pPr>
            <w:r w:rsidRPr="00731872">
              <w:rPr>
                <w:rFonts w:ascii="Raleway-SemiBold" w:hAnsi="Raleway-SemiBold" w:cs="Raleway-SemiBold"/>
                <w:lang w:val="fr-CA"/>
              </w:rPr>
              <w:t>Institution</w:t>
            </w:r>
          </w:p>
        </w:tc>
        <w:tc>
          <w:tcPr>
            <w:tcW w:w="1558" w:type="dxa"/>
          </w:tcPr>
          <w:p w14:paraId="3553DE62" w14:textId="77777777" w:rsidR="001F212D" w:rsidRPr="00731872" w:rsidRDefault="001F212D" w:rsidP="00350A7E">
            <w:pPr>
              <w:rPr>
                <w:rFonts w:ascii="Raleway-SemiBold" w:hAnsi="Raleway-SemiBold" w:cs="Raleway-SemiBold"/>
                <w:lang w:val="fr-CA"/>
              </w:rPr>
            </w:pPr>
            <w:r w:rsidRPr="00731872">
              <w:rPr>
                <w:rFonts w:ascii="Raleway-SemiBold" w:hAnsi="Raleway-SemiBold" w:cs="Raleway-SemiBold"/>
                <w:lang w:val="fr-CA"/>
              </w:rPr>
              <w:t>Contribution au projet</w:t>
            </w:r>
          </w:p>
        </w:tc>
        <w:tc>
          <w:tcPr>
            <w:tcW w:w="1558" w:type="dxa"/>
          </w:tcPr>
          <w:p w14:paraId="6D8736EE" w14:textId="77777777" w:rsidR="001F212D" w:rsidRPr="00731872" w:rsidRDefault="001F212D" w:rsidP="00350A7E">
            <w:pPr>
              <w:rPr>
                <w:rFonts w:ascii="Raleway-SemiBold" w:hAnsi="Raleway-SemiBold" w:cs="Raleway-SemiBold"/>
                <w:lang w:val="fr-CA"/>
              </w:rPr>
            </w:pPr>
            <w:r w:rsidRPr="00731872">
              <w:rPr>
                <w:rFonts w:ascii="Raleway-SemiBold" w:hAnsi="Raleway-SemiBold" w:cs="Raleway-SemiBold"/>
                <w:lang w:val="fr-CA"/>
              </w:rPr>
              <w:t>Jeune chercheur (oui / non)</w:t>
            </w:r>
          </w:p>
        </w:tc>
        <w:tc>
          <w:tcPr>
            <w:tcW w:w="1559" w:type="dxa"/>
          </w:tcPr>
          <w:p w14:paraId="775346C9" w14:textId="77777777" w:rsidR="001F212D" w:rsidRPr="00731872" w:rsidRDefault="001F212D" w:rsidP="00350A7E">
            <w:pPr>
              <w:rPr>
                <w:rFonts w:ascii="Raleway-SemiBold" w:hAnsi="Raleway-SemiBold" w:cs="Raleway-SemiBold"/>
                <w:lang w:val="fr-CA"/>
              </w:rPr>
            </w:pPr>
            <w:r w:rsidRPr="00731872">
              <w:rPr>
                <w:rFonts w:ascii="Raleway-SemiBold" w:hAnsi="Raleway-SemiBold" w:cs="Raleway-SemiBold"/>
                <w:lang w:val="fr-CA"/>
              </w:rPr>
              <w:t>Réseau de recherche principal</w:t>
            </w:r>
          </w:p>
        </w:tc>
        <w:tc>
          <w:tcPr>
            <w:tcW w:w="1559" w:type="dxa"/>
          </w:tcPr>
          <w:p w14:paraId="50CF96D0" w14:textId="77777777" w:rsidR="001F212D" w:rsidRPr="00731872" w:rsidRDefault="001F212D" w:rsidP="00350A7E">
            <w:pPr>
              <w:rPr>
                <w:lang w:val="fr-CA"/>
              </w:rPr>
            </w:pPr>
            <w:r w:rsidRPr="00731872">
              <w:rPr>
                <w:rFonts w:ascii="Raleway-SemiBold" w:hAnsi="Raleway-SemiBold" w:cs="Raleway-SemiBold"/>
                <w:lang w:val="fr-CA"/>
              </w:rPr>
              <w:t>autres réseaux</w:t>
            </w:r>
          </w:p>
        </w:tc>
      </w:tr>
      <w:tr w:rsidR="001F212D" w:rsidRPr="001F212D" w14:paraId="40D8A86D" w14:textId="77777777" w:rsidTr="001F212D">
        <w:tc>
          <w:tcPr>
            <w:tcW w:w="1558" w:type="dxa"/>
          </w:tcPr>
          <w:p w14:paraId="590E4051" w14:textId="77777777" w:rsidR="001F212D" w:rsidRPr="001F212D" w:rsidRDefault="001F212D" w:rsidP="00350A7E">
            <w:pPr>
              <w:rPr>
                <w:rFonts w:ascii="Raleway-SemiBold" w:hAnsi="Raleway-SemiBold" w:cs="Raleway-SemiBold"/>
                <w:b/>
                <w:bCs/>
                <w:lang w:val="fr-CA"/>
              </w:rPr>
            </w:pPr>
          </w:p>
        </w:tc>
        <w:tc>
          <w:tcPr>
            <w:tcW w:w="1558" w:type="dxa"/>
          </w:tcPr>
          <w:p w14:paraId="12C64429" w14:textId="77777777" w:rsidR="001F212D" w:rsidRPr="001F212D" w:rsidRDefault="001F212D" w:rsidP="00350A7E">
            <w:pPr>
              <w:rPr>
                <w:rFonts w:ascii="Raleway-SemiBold" w:hAnsi="Raleway-SemiBold" w:cs="Raleway-SemiBold"/>
                <w:b/>
                <w:bCs/>
                <w:lang w:val="fr-CA"/>
              </w:rPr>
            </w:pPr>
          </w:p>
        </w:tc>
        <w:tc>
          <w:tcPr>
            <w:tcW w:w="1558" w:type="dxa"/>
          </w:tcPr>
          <w:p w14:paraId="5B319F7A" w14:textId="77777777" w:rsidR="001F212D" w:rsidRPr="001F212D" w:rsidRDefault="001F212D" w:rsidP="00350A7E">
            <w:pPr>
              <w:rPr>
                <w:rFonts w:ascii="Raleway-SemiBold" w:hAnsi="Raleway-SemiBold" w:cs="Raleway-SemiBold"/>
                <w:b/>
                <w:bCs/>
                <w:lang w:val="fr-CA"/>
              </w:rPr>
            </w:pPr>
          </w:p>
        </w:tc>
        <w:tc>
          <w:tcPr>
            <w:tcW w:w="1558" w:type="dxa"/>
          </w:tcPr>
          <w:p w14:paraId="19BFE935" w14:textId="77777777" w:rsidR="001F212D" w:rsidRPr="001F212D" w:rsidRDefault="001F212D" w:rsidP="00350A7E">
            <w:pPr>
              <w:rPr>
                <w:rFonts w:ascii="Raleway-SemiBold" w:hAnsi="Raleway-SemiBold" w:cs="Raleway-SemiBold"/>
                <w:b/>
                <w:bCs/>
                <w:lang w:val="fr-CA"/>
              </w:rPr>
            </w:pPr>
          </w:p>
        </w:tc>
        <w:tc>
          <w:tcPr>
            <w:tcW w:w="1559" w:type="dxa"/>
          </w:tcPr>
          <w:p w14:paraId="72626094" w14:textId="77777777" w:rsidR="001F212D" w:rsidRPr="001F212D" w:rsidRDefault="001F212D" w:rsidP="00350A7E">
            <w:pPr>
              <w:rPr>
                <w:rFonts w:ascii="Raleway-SemiBold" w:hAnsi="Raleway-SemiBold" w:cs="Raleway-SemiBold"/>
                <w:b/>
                <w:bCs/>
                <w:lang w:val="fr-CA"/>
              </w:rPr>
            </w:pPr>
          </w:p>
        </w:tc>
        <w:tc>
          <w:tcPr>
            <w:tcW w:w="1559" w:type="dxa"/>
          </w:tcPr>
          <w:p w14:paraId="43201529" w14:textId="77777777" w:rsidR="001F212D" w:rsidRPr="001F212D" w:rsidRDefault="001F212D" w:rsidP="00350A7E">
            <w:pPr>
              <w:rPr>
                <w:rFonts w:ascii="Raleway-SemiBold" w:hAnsi="Raleway-SemiBold" w:cs="Raleway-SemiBold"/>
                <w:b/>
                <w:bCs/>
                <w:lang w:val="fr-CA"/>
              </w:rPr>
            </w:pPr>
          </w:p>
        </w:tc>
      </w:tr>
    </w:tbl>
    <w:p w14:paraId="7B9E1768" w14:textId="1B5976EF" w:rsidR="001F212D" w:rsidRDefault="001F212D" w:rsidP="001F212D">
      <w:pPr>
        <w:rPr>
          <w:lang w:val="fr-CA"/>
        </w:rPr>
      </w:pPr>
    </w:p>
    <w:p w14:paraId="40A35FBB" w14:textId="65A7E641" w:rsidR="00731872" w:rsidRDefault="00731872" w:rsidP="00731872">
      <w:pPr>
        <w:rPr>
          <w:lang w:val="fr-CA"/>
        </w:rPr>
      </w:pPr>
      <w:r w:rsidRPr="00731872">
        <w:rPr>
          <w:lang w:val="fr-CA"/>
        </w:rPr>
        <w:t>Étudiant/s, stagiaire/s</w:t>
      </w:r>
      <w:r>
        <w:rPr>
          <w:lang w:val="fr-CA"/>
        </w:rPr>
        <w:t xml:space="preserve"> </w:t>
      </w:r>
      <w:r w:rsidRPr="00731872">
        <w:rPr>
          <w:lang w:val="fr-CA"/>
        </w:rPr>
        <w:t>postdoctoral/aux directement</w:t>
      </w:r>
      <w:r>
        <w:rPr>
          <w:lang w:val="fr-CA"/>
        </w:rPr>
        <w:t xml:space="preserve"> </w:t>
      </w:r>
      <w:r w:rsidRPr="00731872">
        <w:rPr>
          <w:lang w:val="fr-CA"/>
        </w:rPr>
        <w:t>impliqué/s dans le projet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31872" w:rsidRPr="00731872" w14:paraId="3AEB0225" w14:textId="77777777" w:rsidTr="00731872">
        <w:tc>
          <w:tcPr>
            <w:tcW w:w="1870" w:type="dxa"/>
          </w:tcPr>
          <w:p w14:paraId="3EF81CF5" w14:textId="77777777" w:rsidR="00731872" w:rsidRPr="00731872" w:rsidRDefault="00731872" w:rsidP="00B5076B">
            <w:pPr>
              <w:rPr>
                <w:lang w:val="fr-CA"/>
              </w:rPr>
            </w:pPr>
            <w:r w:rsidRPr="00731872">
              <w:rPr>
                <w:lang w:val="fr-CA"/>
              </w:rPr>
              <w:lastRenderedPageBreak/>
              <w:t>Nom</w:t>
            </w:r>
          </w:p>
        </w:tc>
        <w:tc>
          <w:tcPr>
            <w:tcW w:w="1870" w:type="dxa"/>
          </w:tcPr>
          <w:p w14:paraId="4F7BC768" w14:textId="77777777" w:rsidR="00731872" w:rsidRPr="00731872" w:rsidRDefault="00731872" w:rsidP="00B5076B">
            <w:pPr>
              <w:rPr>
                <w:lang w:val="fr-CA"/>
              </w:rPr>
            </w:pPr>
            <w:r w:rsidRPr="00731872">
              <w:rPr>
                <w:lang w:val="fr-CA"/>
              </w:rPr>
              <w:t>Institution</w:t>
            </w:r>
          </w:p>
        </w:tc>
        <w:tc>
          <w:tcPr>
            <w:tcW w:w="1870" w:type="dxa"/>
          </w:tcPr>
          <w:p w14:paraId="5A9DC9E8" w14:textId="01BDF159" w:rsidR="00731872" w:rsidRPr="00731872" w:rsidRDefault="00731872" w:rsidP="00B5076B">
            <w:pPr>
              <w:rPr>
                <w:lang w:val="fr-CA"/>
              </w:rPr>
            </w:pPr>
            <w:r>
              <w:rPr>
                <w:lang w:val="fr-CA"/>
              </w:rPr>
              <w:t>N</w:t>
            </w:r>
            <w:r w:rsidRPr="00731872">
              <w:rPr>
                <w:lang w:val="fr-CA"/>
              </w:rPr>
              <w:t xml:space="preserve">iveau </w:t>
            </w:r>
          </w:p>
        </w:tc>
        <w:tc>
          <w:tcPr>
            <w:tcW w:w="1870" w:type="dxa"/>
          </w:tcPr>
          <w:p w14:paraId="72579D0C" w14:textId="3AE65F47" w:rsidR="00731872" w:rsidRPr="00731872" w:rsidRDefault="00731872" w:rsidP="00B5076B">
            <w:pPr>
              <w:rPr>
                <w:lang w:val="fr-CA"/>
              </w:rPr>
            </w:pPr>
            <w:r>
              <w:rPr>
                <w:lang w:val="fr-CA"/>
              </w:rPr>
              <w:t>C</w:t>
            </w:r>
            <w:r w:rsidRPr="00731872">
              <w:rPr>
                <w:lang w:val="fr-CA"/>
              </w:rPr>
              <w:t>ourriel</w:t>
            </w:r>
          </w:p>
        </w:tc>
        <w:tc>
          <w:tcPr>
            <w:tcW w:w="1870" w:type="dxa"/>
          </w:tcPr>
          <w:p w14:paraId="2630D869" w14:textId="2139AFCE" w:rsidR="00731872" w:rsidRPr="00731872" w:rsidRDefault="00731872" w:rsidP="00B5076B">
            <w:pPr>
              <w:rPr>
                <w:lang w:val="fr-CA"/>
              </w:rPr>
            </w:pPr>
            <w:r>
              <w:rPr>
                <w:lang w:val="fr-CA"/>
              </w:rPr>
              <w:t>D</w:t>
            </w:r>
            <w:r w:rsidRPr="00731872">
              <w:rPr>
                <w:lang w:val="fr-CA"/>
              </w:rPr>
              <w:t>irecteur</w:t>
            </w:r>
          </w:p>
        </w:tc>
      </w:tr>
      <w:tr w:rsidR="00731872" w:rsidRPr="00731872" w14:paraId="264A36A6" w14:textId="77777777" w:rsidTr="00731872">
        <w:tc>
          <w:tcPr>
            <w:tcW w:w="1870" w:type="dxa"/>
          </w:tcPr>
          <w:p w14:paraId="61D1411A" w14:textId="77777777" w:rsidR="00731872" w:rsidRPr="00731872" w:rsidRDefault="00731872" w:rsidP="00B5076B">
            <w:pPr>
              <w:rPr>
                <w:lang w:val="fr-CA"/>
              </w:rPr>
            </w:pPr>
          </w:p>
        </w:tc>
        <w:tc>
          <w:tcPr>
            <w:tcW w:w="1870" w:type="dxa"/>
          </w:tcPr>
          <w:p w14:paraId="33BB6786" w14:textId="77777777" w:rsidR="00731872" w:rsidRPr="00731872" w:rsidRDefault="00731872" w:rsidP="00B5076B">
            <w:pPr>
              <w:rPr>
                <w:lang w:val="fr-CA"/>
              </w:rPr>
            </w:pPr>
          </w:p>
        </w:tc>
        <w:tc>
          <w:tcPr>
            <w:tcW w:w="1870" w:type="dxa"/>
          </w:tcPr>
          <w:p w14:paraId="377F5ACB" w14:textId="77777777" w:rsidR="00731872" w:rsidRPr="00731872" w:rsidRDefault="00731872" w:rsidP="00B5076B">
            <w:pPr>
              <w:rPr>
                <w:lang w:val="fr-CA"/>
              </w:rPr>
            </w:pPr>
          </w:p>
        </w:tc>
        <w:tc>
          <w:tcPr>
            <w:tcW w:w="1870" w:type="dxa"/>
          </w:tcPr>
          <w:p w14:paraId="2BCAF2CB" w14:textId="77777777" w:rsidR="00731872" w:rsidRPr="00731872" w:rsidRDefault="00731872" w:rsidP="00B5076B">
            <w:pPr>
              <w:rPr>
                <w:lang w:val="fr-CA"/>
              </w:rPr>
            </w:pPr>
          </w:p>
        </w:tc>
        <w:tc>
          <w:tcPr>
            <w:tcW w:w="1870" w:type="dxa"/>
          </w:tcPr>
          <w:p w14:paraId="23D10F71" w14:textId="77777777" w:rsidR="00731872" w:rsidRPr="00731872" w:rsidRDefault="00731872" w:rsidP="00B5076B">
            <w:pPr>
              <w:rPr>
                <w:lang w:val="fr-CA"/>
              </w:rPr>
            </w:pPr>
          </w:p>
        </w:tc>
      </w:tr>
    </w:tbl>
    <w:p w14:paraId="5B44F0EC" w14:textId="77777777" w:rsidR="00731872" w:rsidRDefault="00731872" w:rsidP="00731872">
      <w:pPr>
        <w:rPr>
          <w:lang w:val="fr-CA"/>
        </w:rPr>
      </w:pPr>
    </w:p>
    <w:p w14:paraId="3F73B5F5" w14:textId="0177FACC" w:rsidR="00731872" w:rsidRDefault="00731872" w:rsidP="00731872">
      <w:pPr>
        <w:rPr>
          <w:lang w:val="fr-CA"/>
        </w:rPr>
      </w:pPr>
      <w:r w:rsidRPr="00731872">
        <w:rPr>
          <w:lang w:val="fr-CA"/>
        </w:rPr>
        <w:t>Personnel professionnel, technique et</w:t>
      </w:r>
      <w:r>
        <w:rPr>
          <w:lang w:val="fr-CA"/>
        </w:rPr>
        <w:t xml:space="preserve"> </w:t>
      </w:r>
      <w:r w:rsidRPr="00731872">
        <w:rPr>
          <w:lang w:val="fr-CA"/>
        </w:rPr>
        <w:t>résident/s impliqué/s dans le projet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31872" w:rsidRPr="00731872" w14:paraId="6C3D776D" w14:textId="77777777" w:rsidTr="00376AF5">
        <w:tc>
          <w:tcPr>
            <w:tcW w:w="1870" w:type="dxa"/>
          </w:tcPr>
          <w:p w14:paraId="28DB7047" w14:textId="77777777" w:rsidR="00731872" w:rsidRPr="00731872" w:rsidRDefault="00731872" w:rsidP="00376AF5">
            <w:pPr>
              <w:rPr>
                <w:lang w:val="fr-CA"/>
              </w:rPr>
            </w:pPr>
            <w:r w:rsidRPr="00731872">
              <w:rPr>
                <w:lang w:val="fr-CA"/>
              </w:rPr>
              <w:t>Nom</w:t>
            </w:r>
          </w:p>
        </w:tc>
        <w:tc>
          <w:tcPr>
            <w:tcW w:w="1870" w:type="dxa"/>
          </w:tcPr>
          <w:p w14:paraId="056F11EA" w14:textId="77777777" w:rsidR="00731872" w:rsidRPr="00731872" w:rsidRDefault="00731872" w:rsidP="00376AF5">
            <w:pPr>
              <w:rPr>
                <w:lang w:val="fr-CA"/>
              </w:rPr>
            </w:pPr>
            <w:r w:rsidRPr="00731872">
              <w:rPr>
                <w:lang w:val="fr-CA"/>
              </w:rPr>
              <w:t>Institution</w:t>
            </w:r>
          </w:p>
        </w:tc>
        <w:tc>
          <w:tcPr>
            <w:tcW w:w="1870" w:type="dxa"/>
          </w:tcPr>
          <w:p w14:paraId="110EE161" w14:textId="40A6A289" w:rsidR="00731872" w:rsidRPr="00731872" w:rsidRDefault="00731872" w:rsidP="00376AF5">
            <w:pPr>
              <w:rPr>
                <w:lang w:val="fr-CA"/>
              </w:rPr>
            </w:pPr>
            <w:r>
              <w:rPr>
                <w:lang w:val="fr-CA"/>
              </w:rPr>
              <w:t>N</w:t>
            </w:r>
            <w:r w:rsidRPr="00731872">
              <w:rPr>
                <w:lang w:val="fr-CA"/>
              </w:rPr>
              <w:t xml:space="preserve">iveau </w:t>
            </w:r>
          </w:p>
        </w:tc>
        <w:tc>
          <w:tcPr>
            <w:tcW w:w="1870" w:type="dxa"/>
          </w:tcPr>
          <w:p w14:paraId="02E8EF87" w14:textId="194277D3" w:rsidR="00731872" w:rsidRPr="00731872" w:rsidRDefault="00731872" w:rsidP="00376AF5">
            <w:pPr>
              <w:rPr>
                <w:lang w:val="fr-CA"/>
              </w:rPr>
            </w:pPr>
            <w:r>
              <w:rPr>
                <w:lang w:val="fr-CA"/>
              </w:rPr>
              <w:t>C</w:t>
            </w:r>
            <w:r w:rsidRPr="00731872">
              <w:rPr>
                <w:lang w:val="fr-CA"/>
              </w:rPr>
              <w:t>ourriel</w:t>
            </w:r>
          </w:p>
        </w:tc>
        <w:tc>
          <w:tcPr>
            <w:tcW w:w="1870" w:type="dxa"/>
          </w:tcPr>
          <w:p w14:paraId="3D39C4BE" w14:textId="30F36A44" w:rsidR="00731872" w:rsidRPr="00731872" w:rsidRDefault="00731872" w:rsidP="00376AF5">
            <w:pPr>
              <w:rPr>
                <w:lang w:val="fr-CA"/>
              </w:rPr>
            </w:pPr>
            <w:r>
              <w:rPr>
                <w:lang w:val="fr-CA"/>
              </w:rPr>
              <w:t>D</w:t>
            </w:r>
            <w:r w:rsidRPr="00731872">
              <w:rPr>
                <w:lang w:val="fr-CA"/>
              </w:rPr>
              <w:t>irecteur</w:t>
            </w:r>
          </w:p>
        </w:tc>
      </w:tr>
      <w:tr w:rsidR="00731872" w:rsidRPr="00731872" w14:paraId="13570B71" w14:textId="77777777" w:rsidTr="00376AF5">
        <w:tc>
          <w:tcPr>
            <w:tcW w:w="1870" w:type="dxa"/>
          </w:tcPr>
          <w:p w14:paraId="0D1B8F9B" w14:textId="77777777" w:rsidR="00731872" w:rsidRPr="00731872" w:rsidRDefault="00731872" w:rsidP="00376AF5">
            <w:pPr>
              <w:rPr>
                <w:lang w:val="fr-CA"/>
              </w:rPr>
            </w:pPr>
          </w:p>
        </w:tc>
        <w:tc>
          <w:tcPr>
            <w:tcW w:w="1870" w:type="dxa"/>
          </w:tcPr>
          <w:p w14:paraId="7560DC49" w14:textId="77777777" w:rsidR="00731872" w:rsidRPr="00731872" w:rsidRDefault="00731872" w:rsidP="00376AF5">
            <w:pPr>
              <w:rPr>
                <w:lang w:val="fr-CA"/>
              </w:rPr>
            </w:pPr>
          </w:p>
        </w:tc>
        <w:tc>
          <w:tcPr>
            <w:tcW w:w="1870" w:type="dxa"/>
          </w:tcPr>
          <w:p w14:paraId="1FEFD874" w14:textId="77777777" w:rsidR="00731872" w:rsidRPr="00731872" w:rsidRDefault="00731872" w:rsidP="00376AF5">
            <w:pPr>
              <w:rPr>
                <w:lang w:val="fr-CA"/>
              </w:rPr>
            </w:pPr>
          </w:p>
        </w:tc>
        <w:tc>
          <w:tcPr>
            <w:tcW w:w="1870" w:type="dxa"/>
          </w:tcPr>
          <w:p w14:paraId="4F4F9E66" w14:textId="77777777" w:rsidR="00731872" w:rsidRPr="00731872" w:rsidRDefault="00731872" w:rsidP="00376AF5">
            <w:pPr>
              <w:rPr>
                <w:lang w:val="fr-CA"/>
              </w:rPr>
            </w:pPr>
          </w:p>
        </w:tc>
        <w:tc>
          <w:tcPr>
            <w:tcW w:w="1870" w:type="dxa"/>
          </w:tcPr>
          <w:p w14:paraId="3C7C9B1A" w14:textId="77777777" w:rsidR="00731872" w:rsidRPr="00731872" w:rsidRDefault="00731872" w:rsidP="00376AF5">
            <w:pPr>
              <w:rPr>
                <w:lang w:val="fr-CA"/>
              </w:rPr>
            </w:pPr>
          </w:p>
        </w:tc>
      </w:tr>
    </w:tbl>
    <w:p w14:paraId="72DD24D8" w14:textId="187BF4B4" w:rsidR="00731872" w:rsidRDefault="00731872" w:rsidP="00731872">
      <w:pPr>
        <w:rPr>
          <w:lang w:val="fr-CA"/>
        </w:rPr>
      </w:pPr>
    </w:p>
    <w:p w14:paraId="5DEB481A" w14:textId="46777F21" w:rsidR="00ED3356" w:rsidRPr="00ED3356" w:rsidRDefault="00ED3356" w:rsidP="00ED3356">
      <w:pPr>
        <w:rPr>
          <w:lang w:val="fr-CA"/>
        </w:rPr>
      </w:pPr>
      <w:r w:rsidRPr="00ED3356">
        <w:rPr>
          <w:lang w:val="fr-CA"/>
        </w:rPr>
        <w:t>Centres de recherche québécois</w:t>
      </w:r>
      <w:r>
        <w:rPr>
          <w:lang w:val="fr-CA"/>
        </w:rPr>
        <w:t xml:space="preserve"> </w:t>
      </w:r>
      <w:r w:rsidRPr="00ED3356">
        <w:rPr>
          <w:lang w:val="fr-CA"/>
        </w:rPr>
        <w:t>directement impliqués dans les</w:t>
      </w:r>
      <w:r>
        <w:rPr>
          <w:lang w:val="fr-CA"/>
        </w:rPr>
        <w:t xml:space="preserve"> </w:t>
      </w:r>
      <w:r w:rsidRPr="00ED3356">
        <w:rPr>
          <w:lang w:val="fr-CA"/>
        </w:rPr>
        <w:t>travaux</w:t>
      </w:r>
      <w:r>
        <w:rPr>
          <w:lang w:val="fr-CA"/>
        </w:rPr>
        <w:t> :</w:t>
      </w:r>
      <w:sdt>
        <w:sdtPr>
          <w:rPr>
            <w:lang w:val="fr-CA"/>
          </w:rPr>
          <w:id w:val="797808179"/>
          <w:placeholder>
            <w:docPart w:val="DefaultPlaceholder_-1854013440"/>
          </w:placeholder>
          <w:showingPlcHdr/>
          <w:text/>
        </w:sdtPr>
        <w:sdtEndPr/>
        <w:sdtContent>
          <w:r w:rsidR="00913D08" w:rsidRPr="00913D08">
            <w:rPr>
              <w:rStyle w:val="PlaceholderText"/>
              <w:lang w:val="fr-CA"/>
            </w:rPr>
            <w:t>Click or tap here to enter text.</w:t>
          </w:r>
        </w:sdtContent>
      </w:sdt>
    </w:p>
    <w:p w14:paraId="0BC049BA" w14:textId="556D3C90" w:rsidR="00ED3356" w:rsidRPr="00ED3356" w:rsidRDefault="00ED3356" w:rsidP="00ED3356">
      <w:pPr>
        <w:rPr>
          <w:lang w:val="fr-CA"/>
        </w:rPr>
      </w:pPr>
      <w:r w:rsidRPr="00ED3356">
        <w:rPr>
          <w:lang w:val="fr-CA"/>
        </w:rPr>
        <w:t>Centre(s) de recherche hors-Québec directement impliqué(s)</w:t>
      </w:r>
      <w:r>
        <w:rPr>
          <w:lang w:val="fr-CA"/>
        </w:rPr>
        <w:t xml:space="preserve"> </w:t>
      </w:r>
      <w:r w:rsidRPr="00ED3356">
        <w:rPr>
          <w:lang w:val="fr-CA"/>
        </w:rPr>
        <w:t xml:space="preserve">dans les travaux </w:t>
      </w:r>
      <w:r w:rsidRPr="00ED3356">
        <w:rPr>
          <w:i/>
          <w:iCs/>
          <w:lang w:val="fr-CA"/>
        </w:rPr>
        <w:t>(optionnel)</w:t>
      </w:r>
      <w:r>
        <w:rPr>
          <w:lang w:val="fr-CA"/>
        </w:rPr>
        <w:t> :</w:t>
      </w:r>
      <w:r w:rsidR="00913D08">
        <w:rPr>
          <w:lang w:val="fr-CA"/>
        </w:rPr>
        <w:t xml:space="preserve"> </w:t>
      </w:r>
      <w:sdt>
        <w:sdtPr>
          <w:rPr>
            <w:lang w:val="fr-CA"/>
          </w:rPr>
          <w:id w:val="1437177630"/>
          <w:placeholder>
            <w:docPart w:val="DefaultPlaceholder_-1854013440"/>
          </w:placeholder>
          <w:showingPlcHdr/>
          <w:text/>
        </w:sdtPr>
        <w:sdtEndPr/>
        <w:sdtContent>
          <w:r w:rsidR="00913D08" w:rsidRPr="00913D08">
            <w:rPr>
              <w:rStyle w:val="PlaceholderText"/>
              <w:lang w:val="fr-CA"/>
            </w:rPr>
            <w:t>Click or tap here to enter text.</w:t>
          </w:r>
        </w:sdtContent>
      </w:sdt>
    </w:p>
    <w:p w14:paraId="40661745" w14:textId="4074910E" w:rsidR="00ED3356" w:rsidRPr="00913D08" w:rsidRDefault="00ED3356" w:rsidP="00ED3356">
      <w:pPr>
        <w:rPr>
          <w:lang w:val="fr-CA"/>
        </w:rPr>
      </w:pPr>
      <w:r w:rsidRPr="00ED3356">
        <w:rPr>
          <w:lang w:val="fr-CA"/>
        </w:rPr>
        <w:t>Lieu(x) de la recherche</w:t>
      </w:r>
      <w:r>
        <w:rPr>
          <w:lang w:val="fr-CA"/>
        </w:rPr>
        <w:t> </w:t>
      </w:r>
      <w:r w:rsidRPr="00ED3356">
        <w:rPr>
          <w:i/>
          <w:iCs/>
          <w:lang w:val="fr-CA"/>
        </w:rPr>
        <w:t xml:space="preserve">(Le nom de la/des ville(s) (p. </w:t>
      </w:r>
      <w:proofErr w:type="spellStart"/>
      <w:r w:rsidRPr="00ED3356">
        <w:rPr>
          <w:i/>
          <w:iCs/>
          <w:lang w:val="fr-CA"/>
        </w:rPr>
        <w:t>ex.Sherbrooke</w:t>
      </w:r>
      <w:proofErr w:type="spellEnd"/>
      <w:r w:rsidRPr="00ED3356">
        <w:rPr>
          <w:i/>
          <w:iCs/>
          <w:lang w:val="fr-CA"/>
        </w:rPr>
        <w:t xml:space="preserve"> et Québec) et un court descriptif si nécessaire) (max. 256 caractères):</w:t>
      </w:r>
      <w:r w:rsidR="00913D08">
        <w:rPr>
          <w:i/>
          <w:iCs/>
          <w:lang w:val="fr-CA"/>
        </w:rPr>
        <w:t xml:space="preserve"> </w:t>
      </w:r>
      <w:sdt>
        <w:sdtPr>
          <w:rPr>
            <w:i/>
            <w:iCs/>
            <w:lang w:val="fr-CA"/>
          </w:rPr>
          <w:id w:val="-2017375735"/>
          <w:placeholder>
            <w:docPart w:val="DefaultPlaceholder_-1854013440"/>
          </w:placeholder>
          <w:showingPlcHdr/>
          <w:text/>
        </w:sdtPr>
        <w:sdtEndPr/>
        <w:sdtContent>
          <w:r w:rsidR="00913D08" w:rsidRPr="00913D08">
            <w:rPr>
              <w:rStyle w:val="PlaceholderText"/>
              <w:lang w:val="fr-CA"/>
            </w:rPr>
            <w:t>Click or tap here to enter text.</w:t>
          </w:r>
        </w:sdtContent>
      </w:sdt>
    </w:p>
    <w:p w14:paraId="723EBD69" w14:textId="79F66AEF" w:rsidR="00ED3356" w:rsidRDefault="00ED3356" w:rsidP="00ED3356">
      <w:pPr>
        <w:rPr>
          <w:lang w:val="fr-CA"/>
        </w:rPr>
      </w:pPr>
    </w:p>
    <w:p w14:paraId="7D715C9D" w14:textId="5D697940" w:rsidR="00ED3356" w:rsidRPr="00CC0483" w:rsidRDefault="00ED3356" w:rsidP="00ED3356">
      <w:pPr>
        <w:pStyle w:val="Heading1"/>
        <w:rPr>
          <w:rFonts w:cs="Arial"/>
          <w:lang w:val="fr-CA"/>
        </w:rPr>
      </w:pPr>
      <w:r w:rsidRPr="00CC0483">
        <w:rPr>
          <w:rFonts w:cs="Arial"/>
          <w:lang w:val="fr-CA"/>
        </w:rPr>
        <w:t>Résumé du projet</w:t>
      </w:r>
    </w:p>
    <w:p w14:paraId="325D6651" w14:textId="5A45BBE4" w:rsidR="00ED3356" w:rsidRDefault="00ED3356" w:rsidP="00ED3356">
      <w:pPr>
        <w:rPr>
          <w:lang w:val="fr-CA"/>
        </w:rPr>
      </w:pPr>
      <w:r>
        <w:rPr>
          <w:lang w:val="fr-CA"/>
        </w:rPr>
        <w:t>(Fo</w:t>
      </w:r>
      <w:r w:rsidRPr="00ED3356">
        <w:rPr>
          <w:lang w:val="fr-CA"/>
        </w:rPr>
        <w:t>urnir un résumé du projet a</w:t>
      </w:r>
      <w:r w:rsidRPr="00ED3356">
        <w:rPr>
          <w:rFonts w:ascii="Trebuchet MS" w:eastAsia="Trebuchet MS" w:hAnsi="Trebuchet MS" w:cs="Trebuchet MS"/>
          <w:lang w:val="fr-CA"/>
        </w:rPr>
        <w:t>f</w:t>
      </w:r>
      <w:r>
        <w:rPr>
          <w:rFonts w:ascii="Trebuchet MS" w:eastAsia="Trebuchet MS" w:hAnsi="Trebuchet MS" w:cs="Trebuchet MS"/>
          <w:lang w:val="fr-CA"/>
        </w:rPr>
        <w:t>i</w:t>
      </w:r>
      <w:r w:rsidRPr="00ED3356">
        <w:rPr>
          <w:lang w:val="fr-CA"/>
        </w:rPr>
        <w:t>n de présenter l’idée générale de cette Initiative inter-réseau.</w:t>
      </w:r>
      <w:r>
        <w:rPr>
          <w:lang w:val="fr-CA"/>
        </w:rPr>
        <w:t>)</w:t>
      </w:r>
    </w:p>
    <w:p w14:paraId="40460B0C" w14:textId="4DCF1BB0" w:rsidR="00ED3356" w:rsidRDefault="00ED3356" w:rsidP="00ED3356">
      <w:pPr>
        <w:rPr>
          <w:lang w:val="fr-CA"/>
        </w:rPr>
      </w:pPr>
      <w:r>
        <w:rPr>
          <w:lang w:val="fr-CA"/>
        </w:rPr>
        <w:t xml:space="preserve">Résumé du projet </w:t>
      </w:r>
      <w:r w:rsidRPr="00ED3356">
        <w:rPr>
          <w:i/>
          <w:iCs/>
          <w:lang w:val="fr-CA"/>
        </w:rPr>
        <w:t>(max. 2200 caractères) </w:t>
      </w:r>
      <w:r>
        <w:rPr>
          <w:lang w:val="fr-CA"/>
        </w:rPr>
        <w:t>:</w:t>
      </w:r>
      <w:r w:rsidR="00913D08">
        <w:rPr>
          <w:lang w:val="fr-CA"/>
        </w:rPr>
        <w:t xml:space="preserve"> </w:t>
      </w:r>
      <w:sdt>
        <w:sdtPr>
          <w:rPr>
            <w:lang w:val="fr-CA"/>
          </w:rPr>
          <w:id w:val="2064913395"/>
          <w:placeholder>
            <w:docPart w:val="DefaultPlaceholder_-1854013440"/>
          </w:placeholder>
          <w:showingPlcHdr/>
        </w:sdtPr>
        <w:sdtEndPr/>
        <w:sdtContent>
          <w:r w:rsidR="00913D08" w:rsidRPr="00913D08">
            <w:rPr>
              <w:rStyle w:val="PlaceholderText"/>
              <w:lang w:val="fr-CA"/>
            </w:rPr>
            <w:t>Click or tap here to enter text.</w:t>
          </w:r>
        </w:sdtContent>
      </w:sdt>
    </w:p>
    <w:p w14:paraId="031D7287" w14:textId="235D67A5" w:rsidR="00ED3356" w:rsidRDefault="00ED3356" w:rsidP="00ED3356">
      <w:pPr>
        <w:rPr>
          <w:i/>
          <w:iCs/>
          <w:lang w:val="fr-CA"/>
        </w:rPr>
      </w:pPr>
      <w:r>
        <w:rPr>
          <w:lang w:val="fr-CA"/>
        </w:rPr>
        <w:t xml:space="preserve">Résumé grand public en français </w:t>
      </w:r>
      <w:r w:rsidRPr="00ED3356">
        <w:rPr>
          <w:i/>
          <w:iCs/>
          <w:lang w:val="fr-CA"/>
        </w:rPr>
        <w:t>(max. 2200 caractères)</w:t>
      </w:r>
      <w:r>
        <w:rPr>
          <w:i/>
          <w:iCs/>
          <w:lang w:val="fr-CA"/>
        </w:rPr>
        <w:t> :</w:t>
      </w:r>
      <w:r w:rsidR="00913D08">
        <w:rPr>
          <w:i/>
          <w:iCs/>
          <w:lang w:val="fr-CA"/>
        </w:rPr>
        <w:t xml:space="preserve"> </w:t>
      </w:r>
      <w:sdt>
        <w:sdtPr>
          <w:rPr>
            <w:i/>
            <w:iCs/>
            <w:lang w:val="fr-CA"/>
          </w:rPr>
          <w:id w:val="310902596"/>
          <w:placeholder>
            <w:docPart w:val="DefaultPlaceholder_-1854013440"/>
          </w:placeholder>
          <w:showingPlcHdr/>
        </w:sdtPr>
        <w:sdtEndPr/>
        <w:sdtContent>
          <w:r w:rsidR="00913D08" w:rsidRPr="00913D08">
            <w:rPr>
              <w:rStyle w:val="PlaceholderText"/>
              <w:lang w:val="fr-CA"/>
            </w:rPr>
            <w:t>Click or tap here to enter text.</w:t>
          </w:r>
        </w:sdtContent>
      </w:sdt>
    </w:p>
    <w:p w14:paraId="5D555D47" w14:textId="3A48AFB5" w:rsidR="00ED3356" w:rsidRDefault="00ED3356" w:rsidP="00ED3356">
      <w:pPr>
        <w:rPr>
          <w:i/>
          <w:iCs/>
          <w:lang w:val="fr-CA"/>
        </w:rPr>
      </w:pPr>
      <w:r>
        <w:rPr>
          <w:lang w:val="fr-CA"/>
        </w:rPr>
        <w:t xml:space="preserve">Résumé grand public en anglais </w:t>
      </w:r>
      <w:r w:rsidRPr="00ED3356">
        <w:rPr>
          <w:i/>
          <w:iCs/>
          <w:lang w:val="fr-CA"/>
        </w:rPr>
        <w:t>(max. 2200 caractères)</w:t>
      </w:r>
      <w:r>
        <w:rPr>
          <w:i/>
          <w:iCs/>
          <w:lang w:val="fr-CA"/>
        </w:rPr>
        <w:t> :</w:t>
      </w:r>
      <w:r w:rsidR="00913D08">
        <w:rPr>
          <w:i/>
          <w:iCs/>
          <w:lang w:val="fr-CA"/>
        </w:rPr>
        <w:t xml:space="preserve"> </w:t>
      </w:r>
      <w:sdt>
        <w:sdtPr>
          <w:rPr>
            <w:i/>
            <w:iCs/>
            <w:lang w:val="fr-CA"/>
          </w:rPr>
          <w:id w:val="-267547019"/>
          <w:placeholder>
            <w:docPart w:val="DefaultPlaceholder_-1854013440"/>
          </w:placeholder>
          <w:showingPlcHdr/>
        </w:sdtPr>
        <w:sdtEndPr/>
        <w:sdtContent>
          <w:r w:rsidR="00913D08" w:rsidRPr="0094083D">
            <w:rPr>
              <w:rStyle w:val="PlaceholderText"/>
              <w:lang w:val="fr-CA"/>
            </w:rPr>
            <w:t>Click or tap here to enter text.</w:t>
          </w:r>
        </w:sdtContent>
      </w:sdt>
    </w:p>
    <w:p w14:paraId="5A87B32D" w14:textId="45C827C8" w:rsidR="00ED3356" w:rsidRPr="00CC0483" w:rsidRDefault="00ED3356" w:rsidP="00ED3356">
      <w:pPr>
        <w:pStyle w:val="Heading1"/>
        <w:rPr>
          <w:rFonts w:cs="Arial"/>
          <w:lang w:val="fr-CA"/>
        </w:rPr>
      </w:pPr>
      <w:r w:rsidRPr="00CC0483">
        <w:rPr>
          <w:rFonts w:cs="Arial"/>
          <w:lang w:val="fr-CA"/>
        </w:rPr>
        <w:t>Description du projet</w:t>
      </w:r>
    </w:p>
    <w:p w14:paraId="2AAB0092" w14:textId="6192BE17" w:rsidR="00ED3356" w:rsidRDefault="00ED3356" w:rsidP="00ED3356">
      <w:pPr>
        <w:rPr>
          <w:i/>
          <w:iCs/>
          <w:lang w:val="fr-CA"/>
        </w:rPr>
      </w:pPr>
      <w:r>
        <w:rPr>
          <w:lang w:val="fr-CA"/>
        </w:rPr>
        <w:t>(Fo</w:t>
      </w:r>
      <w:r w:rsidRPr="00ED3356">
        <w:rPr>
          <w:lang w:val="fr-CA"/>
        </w:rPr>
        <w:t>urnir une description du projet incluant le rationnel scienti</w:t>
      </w:r>
      <w:r w:rsidR="00E43677" w:rsidRPr="00E43677">
        <w:rPr>
          <w:rFonts w:ascii="Trebuchet MS" w:eastAsia="Trebuchet MS" w:hAnsi="Trebuchet MS" w:cs="Trebuchet MS"/>
          <w:lang w:val="fr-CA"/>
        </w:rPr>
        <w:t>f</w:t>
      </w:r>
      <w:r w:rsidR="00E43677">
        <w:rPr>
          <w:rFonts w:ascii="Trebuchet MS" w:eastAsia="Trebuchet MS" w:hAnsi="Trebuchet MS" w:cs="Trebuchet MS"/>
          <w:lang w:val="fr-CA"/>
        </w:rPr>
        <w:t>i</w:t>
      </w:r>
      <w:r w:rsidRPr="00ED3356">
        <w:rPr>
          <w:lang w:val="fr-CA"/>
        </w:rPr>
        <w:t>que, les objectifs et hypothèses, la méthodologie et les retombées éventuelles. Veuillez aussi inclure un paragraphe qui</w:t>
      </w:r>
      <w:r>
        <w:rPr>
          <w:lang w:val="fr-CA"/>
        </w:rPr>
        <w:t xml:space="preserve"> pr</w:t>
      </w:r>
      <w:r w:rsidRPr="00ED3356">
        <w:rPr>
          <w:lang w:val="fr-CA"/>
        </w:rPr>
        <w:t>ésente l’originalité de votre projet (Potentiel de création de nouvelles connaissances. Originalité des hypothèses et des questions de recherche. Nouveauté de l'approche, nouvelles</w:t>
      </w:r>
      <w:r>
        <w:rPr>
          <w:lang w:val="fr-CA"/>
        </w:rPr>
        <w:t xml:space="preserve"> m</w:t>
      </w:r>
      <w:r w:rsidRPr="00ED3356">
        <w:rPr>
          <w:lang w:val="fr-CA"/>
        </w:rPr>
        <w:t>éthodologies ou nouvelle application de méthodologies existantes. Veuillez structurer le texte avec les sections suivantes:</w:t>
      </w:r>
      <w:r>
        <w:rPr>
          <w:lang w:val="fr-CA"/>
        </w:rPr>
        <w:t xml:space="preserve"> Objectifs, Hy</w:t>
      </w:r>
      <w:r w:rsidR="00E43677">
        <w:rPr>
          <w:lang w:val="fr-CA"/>
        </w:rPr>
        <w:t xml:space="preserve">pothèses, </w:t>
      </w:r>
      <w:r w:rsidR="00CC0483">
        <w:rPr>
          <w:lang w:val="fr-CA"/>
        </w:rPr>
        <w:t>Méthodologies, Analyses.)</w:t>
      </w:r>
      <w:r w:rsidR="00CC0483" w:rsidRPr="00CC0483">
        <w:rPr>
          <w:i/>
          <w:iCs/>
          <w:lang w:val="fr-CA"/>
        </w:rPr>
        <w:t xml:space="preserve"> </w:t>
      </w:r>
      <w:r w:rsidR="00CC0483" w:rsidRPr="00ED3356">
        <w:rPr>
          <w:i/>
          <w:iCs/>
          <w:lang w:val="fr-CA"/>
        </w:rPr>
        <w:t xml:space="preserve">(max. </w:t>
      </w:r>
      <w:r w:rsidR="00CC0483">
        <w:rPr>
          <w:i/>
          <w:iCs/>
          <w:lang w:val="fr-CA"/>
        </w:rPr>
        <w:t>56</w:t>
      </w:r>
      <w:r w:rsidR="00CC0483" w:rsidRPr="00ED3356">
        <w:rPr>
          <w:i/>
          <w:iCs/>
          <w:lang w:val="fr-CA"/>
        </w:rPr>
        <w:t>00 caractères)</w:t>
      </w:r>
      <w:r w:rsidR="00CC0483">
        <w:rPr>
          <w:i/>
          <w:iCs/>
          <w:lang w:val="fr-CA"/>
        </w:rPr>
        <w:t> :</w:t>
      </w:r>
      <w:r w:rsidR="00913D08">
        <w:rPr>
          <w:i/>
          <w:iCs/>
          <w:lang w:val="fr-CA"/>
        </w:rPr>
        <w:t xml:space="preserve"> </w:t>
      </w:r>
      <w:sdt>
        <w:sdtPr>
          <w:rPr>
            <w:i/>
            <w:iCs/>
            <w:lang w:val="fr-CA"/>
          </w:rPr>
          <w:id w:val="2021204327"/>
          <w:placeholder>
            <w:docPart w:val="DefaultPlaceholder_-1854013440"/>
          </w:placeholder>
          <w:showingPlcHdr/>
        </w:sdtPr>
        <w:sdtEndPr/>
        <w:sdtContent>
          <w:r w:rsidR="00913D08" w:rsidRPr="00C13360">
            <w:rPr>
              <w:rStyle w:val="PlaceholderText"/>
              <w:lang w:val="fr-CA"/>
            </w:rPr>
            <w:t>Click or tap here to enter text.</w:t>
          </w:r>
        </w:sdtContent>
      </w:sdt>
    </w:p>
    <w:p w14:paraId="0A342BB6" w14:textId="04476368" w:rsidR="00CC0483" w:rsidRPr="00CC0483" w:rsidRDefault="00CC0483" w:rsidP="00CC0483">
      <w:pPr>
        <w:pStyle w:val="Heading1"/>
        <w:rPr>
          <w:rFonts w:eastAsia="FontAwesome" w:cs="Arial"/>
          <w:sz w:val="16"/>
          <w:szCs w:val="16"/>
          <w:lang w:val="fr-CA"/>
        </w:rPr>
      </w:pPr>
      <w:r w:rsidRPr="00CC0483">
        <w:rPr>
          <w:rFonts w:cs="Arial"/>
          <w:lang w:val="fr-CA"/>
        </w:rPr>
        <w:t>Compétence et complémentarité de l'équipe de recherche</w:t>
      </w:r>
    </w:p>
    <w:p w14:paraId="2245BA9C" w14:textId="6BE873E9" w:rsidR="00CC0483" w:rsidRDefault="00CC0483" w:rsidP="00CC0483">
      <w:pPr>
        <w:rPr>
          <w:i/>
          <w:iCs/>
          <w:lang w:val="fr-CA"/>
        </w:rPr>
      </w:pPr>
      <w:r>
        <w:rPr>
          <w:lang w:val="fr-CA"/>
        </w:rPr>
        <w:t>(Fo</w:t>
      </w:r>
      <w:r w:rsidRPr="00CC0483">
        <w:rPr>
          <w:lang w:val="fr-CA"/>
        </w:rPr>
        <w:t>urnir une description de l’équipe formée et de sa complémentarité, des réalisations scienti</w:t>
      </w:r>
      <w:r w:rsidRPr="00CC0483">
        <w:rPr>
          <w:rFonts w:ascii="Trebuchet MS" w:eastAsia="Trebuchet MS" w:hAnsi="Trebuchet MS" w:cs="Trebuchet MS"/>
          <w:lang w:val="fr-CA"/>
        </w:rPr>
        <w:t>f</w:t>
      </w:r>
      <w:r>
        <w:rPr>
          <w:rFonts w:ascii="Trebuchet MS" w:eastAsia="Trebuchet MS" w:hAnsi="Trebuchet MS" w:cs="Trebuchet MS"/>
          <w:lang w:val="fr-CA"/>
        </w:rPr>
        <w:t>i</w:t>
      </w:r>
      <w:r w:rsidRPr="00CC0483">
        <w:rPr>
          <w:lang w:val="fr-CA"/>
        </w:rPr>
        <w:t xml:space="preserve">ques, historique de publication, de </w:t>
      </w:r>
      <w:r>
        <w:rPr>
          <w:rFonts w:ascii="Trebuchet MS" w:eastAsia="Trebuchet MS" w:hAnsi="Trebuchet MS" w:cs="Trebuchet MS"/>
          <w:lang w:val="fr-CA"/>
        </w:rPr>
        <w:t>fi</w:t>
      </w:r>
      <w:r w:rsidRPr="00CC0483">
        <w:rPr>
          <w:lang w:val="fr-CA"/>
        </w:rPr>
        <w:t>nancement et de formation d'étudiants (p. ex.</w:t>
      </w:r>
      <w:r>
        <w:rPr>
          <w:lang w:val="fr-CA"/>
        </w:rPr>
        <w:t xml:space="preserve"> co</w:t>
      </w:r>
      <w:r w:rsidRPr="00CC0483">
        <w:rPr>
          <w:lang w:val="fr-CA"/>
        </w:rPr>
        <w:t>mment l’expertise de chacun sera utilisée pour mener à bien le projet).</w:t>
      </w:r>
      <w:r>
        <w:rPr>
          <w:lang w:val="fr-CA"/>
        </w:rPr>
        <w:t xml:space="preserve"> </w:t>
      </w:r>
      <w:r w:rsidRPr="00ED3356">
        <w:rPr>
          <w:i/>
          <w:iCs/>
          <w:lang w:val="fr-CA"/>
        </w:rPr>
        <w:t>(max. 2</w:t>
      </w:r>
      <w:r>
        <w:rPr>
          <w:i/>
          <w:iCs/>
          <w:lang w:val="fr-CA"/>
        </w:rPr>
        <w:t>8</w:t>
      </w:r>
      <w:r w:rsidRPr="00ED3356">
        <w:rPr>
          <w:i/>
          <w:iCs/>
          <w:lang w:val="fr-CA"/>
        </w:rPr>
        <w:t>00 caractères)</w:t>
      </w:r>
      <w:r>
        <w:rPr>
          <w:i/>
          <w:iCs/>
          <w:lang w:val="fr-CA"/>
        </w:rPr>
        <w:t> :</w:t>
      </w:r>
      <w:r w:rsidR="00913D08">
        <w:rPr>
          <w:i/>
          <w:iCs/>
          <w:lang w:val="fr-CA"/>
        </w:rPr>
        <w:t xml:space="preserve"> </w:t>
      </w:r>
      <w:sdt>
        <w:sdtPr>
          <w:rPr>
            <w:i/>
            <w:iCs/>
            <w:lang w:val="fr-CA"/>
          </w:rPr>
          <w:id w:val="-1438436695"/>
          <w:placeholder>
            <w:docPart w:val="DefaultPlaceholder_-1854013440"/>
          </w:placeholder>
          <w:showingPlcHdr/>
        </w:sdtPr>
        <w:sdtEndPr/>
        <w:sdtContent>
          <w:r w:rsidR="00913D08" w:rsidRPr="00913D08">
            <w:rPr>
              <w:rStyle w:val="PlaceholderText"/>
              <w:lang w:val="fr-CA"/>
            </w:rPr>
            <w:t>Click or tap here to enter text.</w:t>
          </w:r>
        </w:sdtContent>
      </w:sdt>
    </w:p>
    <w:p w14:paraId="1249AFF7" w14:textId="3AAC6FBC" w:rsidR="00CC0483" w:rsidRPr="0094083D" w:rsidRDefault="00CC0483" w:rsidP="00CC0483">
      <w:pPr>
        <w:pStyle w:val="Heading1"/>
        <w:rPr>
          <w:rFonts w:cs="Arial"/>
          <w:lang w:val="fr-CA"/>
        </w:rPr>
      </w:pPr>
      <w:r w:rsidRPr="0094083D">
        <w:rPr>
          <w:rFonts w:cs="Arial"/>
          <w:lang w:val="fr-CA"/>
        </w:rPr>
        <w:lastRenderedPageBreak/>
        <w:t>Effet structurant pour la recherche au sein des réseaux</w:t>
      </w:r>
    </w:p>
    <w:p w14:paraId="291B250C" w14:textId="7062FC96" w:rsidR="00CC0483" w:rsidRDefault="00CC0483" w:rsidP="00CC0483">
      <w:pPr>
        <w:rPr>
          <w:i/>
          <w:iCs/>
          <w:lang w:val="fr-CA"/>
        </w:rPr>
      </w:pPr>
      <w:r>
        <w:rPr>
          <w:lang w:val="fr-CA"/>
        </w:rPr>
        <w:t>(Fo</w:t>
      </w:r>
      <w:r w:rsidRPr="00CC0483">
        <w:rPr>
          <w:lang w:val="fr-CA"/>
        </w:rPr>
        <w:t>urnir une description de l'impact structurant du projet de recherche en fonction des objectifs du réseau (p. ex. établissement de nouvelles collaborations intersectorielles à l’intérieu</w:t>
      </w:r>
      <w:r>
        <w:rPr>
          <w:lang w:val="fr-CA"/>
        </w:rPr>
        <w:t>r du</w:t>
      </w:r>
      <w:r w:rsidRPr="00CC0483">
        <w:rPr>
          <w:lang w:val="fr-CA"/>
        </w:rPr>
        <w:t xml:space="preserve"> réseau ou à l’international, standardisation de méthodes, mise en place d’une plateforme ou de ressources communes).</w:t>
      </w:r>
      <w:r>
        <w:rPr>
          <w:lang w:val="fr-CA"/>
        </w:rPr>
        <w:t xml:space="preserve"> </w:t>
      </w:r>
      <w:r w:rsidRPr="00ED3356">
        <w:rPr>
          <w:i/>
          <w:iCs/>
          <w:lang w:val="fr-CA"/>
        </w:rPr>
        <w:t xml:space="preserve">(max. </w:t>
      </w:r>
      <w:r>
        <w:rPr>
          <w:i/>
          <w:iCs/>
          <w:lang w:val="fr-CA"/>
        </w:rPr>
        <w:t>14</w:t>
      </w:r>
      <w:r w:rsidRPr="00ED3356">
        <w:rPr>
          <w:i/>
          <w:iCs/>
          <w:lang w:val="fr-CA"/>
        </w:rPr>
        <w:t>00 caractères)</w:t>
      </w:r>
      <w:r>
        <w:rPr>
          <w:i/>
          <w:iCs/>
          <w:lang w:val="fr-CA"/>
        </w:rPr>
        <w:t> :</w:t>
      </w:r>
      <w:sdt>
        <w:sdtPr>
          <w:rPr>
            <w:i/>
            <w:iCs/>
            <w:lang w:val="fr-CA"/>
          </w:rPr>
          <w:id w:val="298498760"/>
          <w:placeholder>
            <w:docPart w:val="DefaultPlaceholder_-1854013440"/>
          </w:placeholder>
          <w:showingPlcHdr/>
        </w:sdtPr>
        <w:sdtEndPr/>
        <w:sdtContent>
          <w:r w:rsidR="00913D08" w:rsidRPr="0094083D">
            <w:rPr>
              <w:rStyle w:val="PlaceholderText"/>
              <w:lang w:val="fr-CA"/>
            </w:rPr>
            <w:t>Click or tap here to enter text.</w:t>
          </w:r>
        </w:sdtContent>
      </w:sdt>
    </w:p>
    <w:p w14:paraId="595E67F5" w14:textId="4FC9D27A" w:rsidR="00CC0483" w:rsidRDefault="00CC0483" w:rsidP="00CC0483">
      <w:pPr>
        <w:rPr>
          <w:i/>
          <w:iCs/>
          <w:lang w:val="fr-CA"/>
        </w:rPr>
      </w:pPr>
      <w:r>
        <w:rPr>
          <w:lang w:val="fr-CA"/>
        </w:rPr>
        <w:t>(Fo</w:t>
      </w:r>
      <w:r w:rsidRPr="00CC0483">
        <w:rPr>
          <w:lang w:val="fr-CA"/>
        </w:rPr>
        <w:t xml:space="preserve">urnir un plan pour l’obtention de </w:t>
      </w:r>
      <w:r w:rsidRPr="00CC0483">
        <w:rPr>
          <w:rFonts w:ascii="Trebuchet MS" w:eastAsia="Trebuchet MS" w:hAnsi="Trebuchet MS" w:cs="Trebuchet MS"/>
          <w:lang w:val="fr-CA"/>
        </w:rPr>
        <w:t>fi</w:t>
      </w:r>
      <w:r w:rsidRPr="00CC0483">
        <w:rPr>
          <w:lang w:val="fr-CA"/>
        </w:rPr>
        <w:t>nancement subséquent. Décrire les stratégies qui seront utilisées a</w:t>
      </w:r>
      <w:r w:rsidR="00E935A8" w:rsidRPr="00E935A8">
        <w:rPr>
          <w:rFonts w:ascii="Trebuchet MS" w:eastAsia="Trebuchet MS" w:hAnsi="Trebuchet MS" w:cs="Trebuchet MS"/>
          <w:lang w:val="fr-CA"/>
        </w:rPr>
        <w:t>f</w:t>
      </w:r>
      <w:r w:rsidR="00E935A8">
        <w:rPr>
          <w:rFonts w:ascii="Trebuchet MS" w:eastAsia="Trebuchet MS" w:hAnsi="Trebuchet MS" w:cs="Trebuchet MS"/>
          <w:lang w:val="fr-CA"/>
        </w:rPr>
        <w:t>i</w:t>
      </w:r>
      <w:r w:rsidRPr="00CC0483">
        <w:rPr>
          <w:lang w:val="fr-CA"/>
        </w:rPr>
        <w:t xml:space="preserve">n d'obtenir un </w:t>
      </w:r>
      <w:r w:rsidRPr="00CC0483">
        <w:rPr>
          <w:rFonts w:ascii="Trebuchet MS" w:eastAsia="Trebuchet MS" w:hAnsi="Trebuchet MS" w:cs="Trebuchet MS"/>
          <w:lang w:val="fr-CA"/>
        </w:rPr>
        <w:t>fi</w:t>
      </w:r>
      <w:r w:rsidRPr="00CC0483">
        <w:rPr>
          <w:lang w:val="fr-CA"/>
        </w:rPr>
        <w:t>nancement subséquent de source extérieure au ThéCell et au</w:t>
      </w:r>
      <w:r>
        <w:rPr>
          <w:lang w:val="fr-CA"/>
        </w:rPr>
        <w:t xml:space="preserve"> R</w:t>
      </w:r>
      <w:r w:rsidRPr="00CC0483">
        <w:rPr>
          <w:lang w:val="fr-CA"/>
        </w:rPr>
        <w:t>BIQ</w:t>
      </w:r>
      <w:r w:rsidR="00913D08">
        <w:rPr>
          <w:lang w:val="fr-CA"/>
        </w:rPr>
        <w:t>)</w:t>
      </w:r>
      <w:r w:rsidRPr="00CC0483">
        <w:rPr>
          <w:lang w:val="fr-CA"/>
        </w:rPr>
        <w:t>.</w:t>
      </w:r>
      <w:r>
        <w:rPr>
          <w:lang w:val="fr-CA"/>
        </w:rPr>
        <w:t xml:space="preserve"> </w:t>
      </w:r>
      <w:r w:rsidRPr="00ED3356">
        <w:rPr>
          <w:i/>
          <w:iCs/>
          <w:lang w:val="fr-CA"/>
        </w:rPr>
        <w:t xml:space="preserve">(max. </w:t>
      </w:r>
      <w:r>
        <w:rPr>
          <w:i/>
          <w:iCs/>
          <w:lang w:val="fr-CA"/>
        </w:rPr>
        <w:t>14</w:t>
      </w:r>
      <w:r w:rsidRPr="00ED3356">
        <w:rPr>
          <w:i/>
          <w:iCs/>
          <w:lang w:val="fr-CA"/>
        </w:rPr>
        <w:t>00 caractères)</w:t>
      </w:r>
      <w:r>
        <w:rPr>
          <w:i/>
          <w:iCs/>
          <w:lang w:val="fr-CA"/>
        </w:rPr>
        <w:t> :</w:t>
      </w:r>
      <w:r w:rsidR="00913D08">
        <w:rPr>
          <w:i/>
          <w:iCs/>
          <w:lang w:val="fr-CA"/>
        </w:rPr>
        <w:t xml:space="preserve"> </w:t>
      </w:r>
      <w:sdt>
        <w:sdtPr>
          <w:rPr>
            <w:i/>
            <w:iCs/>
            <w:lang w:val="fr-CA"/>
          </w:rPr>
          <w:id w:val="1369412796"/>
          <w:placeholder>
            <w:docPart w:val="DefaultPlaceholder_-1854013440"/>
          </w:placeholder>
          <w:showingPlcHdr/>
        </w:sdtPr>
        <w:sdtEndPr/>
        <w:sdtContent>
          <w:r w:rsidR="00913D08" w:rsidRPr="00913D08">
            <w:rPr>
              <w:rStyle w:val="PlaceholderText"/>
              <w:lang w:val="fr-CA"/>
            </w:rPr>
            <w:t>Click or tap here to enter text.</w:t>
          </w:r>
        </w:sdtContent>
      </w:sdt>
    </w:p>
    <w:p w14:paraId="41A8E788" w14:textId="79377E88" w:rsidR="00CC0483" w:rsidRPr="0094083D" w:rsidRDefault="00CC0483" w:rsidP="00CC0483">
      <w:pPr>
        <w:pStyle w:val="Heading1"/>
        <w:rPr>
          <w:rFonts w:cs="Arial"/>
          <w:lang w:val="fr-CA"/>
        </w:rPr>
      </w:pPr>
      <w:r w:rsidRPr="0094083D">
        <w:rPr>
          <w:rFonts w:cs="Arial"/>
          <w:lang w:val="fr-CA"/>
        </w:rPr>
        <w:t>Contexte budgétaire et justification</w:t>
      </w:r>
    </w:p>
    <w:p w14:paraId="21570B54" w14:textId="5020FED0" w:rsidR="00CC0483" w:rsidRDefault="00CC0483" w:rsidP="00CC0483">
      <w:pPr>
        <w:rPr>
          <w:i/>
          <w:iCs/>
          <w:lang w:val="fr-CA"/>
        </w:rPr>
      </w:pPr>
      <w:r>
        <w:rPr>
          <w:lang w:val="fr-CA"/>
        </w:rPr>
        <w:t>B</w:t>
      </w:r>
      <w:r w:rsidRPr="00CC0483">
        <w:rPr>
          <w:lang w:val="fr-CA"/>
        </w:rPr>
        <w:t xml:space="preserve">udget sommaire et sources de </w:t>
      </w:r>
      <w:r w:rsidRPr="00CC0483">
        <w:rPr>
          <w:rFonts w:ascii="Trebuchet MS" w:eastAsia="Trebuchet MS" w:hAnsi="Trebuchet MS" w:cs="Trebuchet MS"/>
          <w:lang w:val="fr-CA"/>
        </w:rPr>
        <w:t>fi</w:t>
      </w:r>
      <w:r w:rsidRPr="00CC0483">
        <w:rPr>
          <w:lang w:val="fr-CA"/>
        </w:rPr>
        <w:t>nancement complémentaires:</w:t>
      </w:r>
      <w:r w:rsidR="00913D08">
        <w:rPr>
          <w:lang w:val="fr-CA"/>
        </w:rPr>
        <w:t xml:space="preserve"> (</w:t>
      </w:r>
      <w:r w:rsidRPr="00CC0483">
        <w:rPr>
          <w:lang w:val="fr-CA"/>
        </w:rPr>
        <w:t xml:space="preserve">Fournir une description sommaire de l'utilisation des fonds (20k$Ca). Indiquer s'il y a lieu toute source </w:t>
      </w:r>
      <w:r w:rsidRPr="00CC0483">
        <w:rPr>
          <w:rFonts w:ascii="Trebuchet MS" w:eastAsia="Trebuchet MS" w:hAnsi="Trebuchet MS" w:cs="Trebuchet MS"/>
          <w:lang w:val="fr-CA"/>
        </w:rPr>
        <w:t>d</w:t>
      </w:r>
      <w:r>
        <w:rPr>
          <w:rFonts w:ascii="Trebuchet MS" w:eastAsia="Trebuchet MS" w:hAnsi="Trebuchet MS" w:cs="Trebuchet MS"/>
          <w:lang w:val="fr-CA"/>
        </w:rPr>
        <w:t>e fi</w:t>
      </w:r>
      <w:r w:rsidRPr="00CC0483">
        <w:rPr>
          <w:lang w:val="fr-CA"/>
        </w:rPr>
        <w:t>nancement concomitant et les montants qui seront utilisés pour la</w:t>
      </w:r>
      <w:r>
        <w:rPr>
          <w:lang w:val="fr-CA"/>
        </w:rPr>
        <w:t xml:space="preserve"> </w:t>
      </w:r>
      <w:r w:rsidRPr="00CC0483">
        <w:rPr>
          <w:lang w:val="fr-CA"/>
        </w:rPr>
        <w:t>réalisation du projet</w:t>
      </w:r>
      <w:r w:rsidR="00913D08">
        <w:rPr>
          <w:lang w:val="fr-CA"/>
        </w:rPr>
        <w:t>)</w:t>
      </w:r>
      <w:r w:rsidRPr="00CC0483">
        <w:rPr>
          <w:lang w:val="fr-CA"/>
        </w:rPr>
        <w:t>.</w:t>
      </w:r>
      <w:r>
        <w:rPr>
          <w:lang w:val="fr-CA"/>
        </w:rPr>
        <w:t xml:space="preserve"> </w:t>
      </w:r>
      <w:r w:rsidRPr="00ED3356">
        <w:rPr>
          <w:i/>
          <w:iCs/>
          <w:lang w:val="fr-CA"/>
        </w:rPr>
        <w:t xml:space="preserve">(max. </w:t>
      </w:r>
      <w:r>
        <w:rPr>
          <w:i/>
          <w:iCs/>
          <w:lang w:val="fr-CA"/>
        </w:rPr>
        <w:t>14</w:t>
      </w:r>
      <w:r w:rsidRPr="00ED3356">
        <w:rPr>
          <w:i/>
          <w:iCs/>
          <w:lang w:val="fr-CA"/>
        </w:rPr>
        <w:t>00 caractères)</w:t>
      </w:r>
      <w:r>
        <w:rPr>
          <w:i/>
          <w:iCs/>
          <w:lang w:val="fr-CA"/>
        </w:rPr>
        <w:t> :</w:t>
      </w:r>
      <w:r w:rsidR="00913D08">
        <w:rPr>
          <w:i/>
          <w:iCs/>
          <w:lang w:val="fr-CA"/>
        </w:rPr>
        <w:t xml:space="preserve"> </w:t>
      </w:r>
      <w:sdt>
        <w:sdtPr>
          <w:rPr>
            <w:i/>
            <w:iCs/>
            <w:lang w:val="fr-CA"/>
          </w:rPr>
          <w:id w:val="1821312571"/>
          <w:placeholder>
            <w:docPart w:val="DefaultPlaceholder_-1854013440"/>
          </w:placeholder>
          <w:showingPlcHdr/>
        </w:sdtPr>
        <w:sdtEndPr/>
        <w:sdtContent>
          <w:r w:rsidR="00913D08" w:rsidRPr="00913D08">
            <w:rPr>
              <w:rStyle w:val="PlaceholderText"/>
              <w:lang w:val="fr-CA"/>
            </w:rPr>
            <w:t>Click or tap here to enter text.</w:t>
          </w:r>
        </w:sdtContent>
      </w:sdt>
    </w:p>
    <w:p w14:paraId="43E0924F" w14:textId="411D088C" w:rsidR="00CC0483" w:rsidRDefault="00CC0483" w:rsidP="00CC0483">
      <w:pPr>
        <w:pStyle w:val="Heading1"/>
        <w:rPr>
          <w:lang w:val="fr-CA"/>
        </w:rPr>
      </w:pPr>
      <w:r>
        <w:rPr>
          <w:lang w:val="fr-CA"/>
        </w:rPr>
        <w:t>Annexes</w:t>
      </w:r>
    </w:p>
    <w:p w14:paraId="11DDCC10" w14:textId="12C152E2" w:rsidR="00CC0483" w:rsidRPr="00E935A8" w:rsidRDefault="00913D08" w:rsidP="00CC0483">
      <w:pPr>
        <w:rPr>
          <w:lang w:val="fr-CA"/>
        </w:rPr>
      </w:pPr>
      <w:r w:rsidRPr="00E935A8">
        <w:rPr>
          <w:lang w:val="fr-CA"/>
        </w:rPr>
        <w:t>PDF des r</w:t>
      </w:r>
      <w:r w:rsidR="00CC0483" w:rsidRPr="00E935A8">
        <w:rPr>
          <w:lang w:val="fr-CA"/>
        </w:rPr>
        <w:t xml:space="preserve">éférences, tableaux et </w:t>
      </w:r>
      <w:r w:rsidR="00CC0483" w:rsidRPr="00E935A8">
        <w:rPr>
          <w:rFonts w:ascii="Trebuchet MS" w:eastAsia="Trebuchet MS" w:hAnsi="Trebuchet MS" w:cs="Trebuchet MS"/>
          <w:lang w:val="fr-CA"/>
        </w:rPr>
        <w:t>fi</w:t>
      </w:r>
      <w:r w:rsidR="00CC0483" w:rsidRPr="00E935A8">
        <w:rPr>
          <w:lang w:val="fr-CA"/>
        </w:rPr>
        <w:t>gures, etc. sont présentés en annexe</w:t>
      </w:r>
      <w:r w:rsidRPr="00E935A8">
        <w:rPr>
          <w:lang w:val="fr-CA"/>
        </w:rPr>
        <w:t>.</w:t>
      </w:r>
    </w:p>
    <w:p w14:paraId="0947E26B" w14:textId="693935B1" w:rsidR="00CC0483" w:rsidRPr="00E935A8" w:rsidRDefault="00CC0483" w:rsidP="00CC0483">
      <w:pPr>
        <w:pStyle w:val="Heading1"/>
        <w:rPr>
          <w:lang w:val="fr-CA"/>
        </w:rPr>
      </w:pPr>
      <w:r w:rsidRPr="00E935A8">
        <w:rPr>
          <w:lang w:val="fr-CA"/>
        </w:rPr>
        <w:t>CV</w:t>
      </w:r>
    </w:p>
    <w:p w14:paraId="6E226E5B" w14:textId="7752E96B" w:rsidR="00CC0483" w:rsidRPr="00E935A8" w:rsidRDefault="00CC0483" w:rsidP="00CC0483">
      <w:pPr>
        <w:rPr>
          <w:lang w:val="fr-CA"/>
        </w:rPr>
      </w:pPr>
      <w:r w:rsidRPr="00E935A8">
        <w:rPr>
          <w:lang w:val="fr-CA"/>
        </w:rPr>
        <w:t xml:space="preserve">PDF des </w:t>
      </w:r>
      <w:proofErr w:type="spellStart"/>
      <w:r w:rsidRPr="00E935A8">
        <w:rPr>
          <w:lang w:val="fr-CA"/>
        </w:rPr>
        <w:t>CVs</w:t>
      </w:r>
      <w:proofErr w:type="spellEnd"/>
      <w:r w:rsidRPr="00E935A8">
        <w:rPr>
          <w:lang w:val="fr-CA"/>
        </w:rPr>
        <w:t xml:space="preserve"> des chercheurs principaux et des </w:t>
      </w:r>
      <w:proofErr w:type="spellStart"/>
      <w:r w:rsidRPr="00E935A8">
        <w:rPr>
          <w:lang w:val="fr-CA"/>
        </w:rPr>
        <w:t>cochercheurs</w:t>
      </w:r>
      <w:proofErr w:type="spellEnd"/>
      <w:r w:rsidR="00913D08" w:rsidRPr="00E935A8">
        <w:rPr>
          <w:lang w:val="fr-CA"/>
        </w:rPr>
        <w:t xml:space="preserve">. </w:t>
      </w:r>
    </w:p>
    <w:p w14:paraId="002C0473" w14:textId="6F4C2493" w:rsidR="00CC0483" w:rsidRPr="00E935A8" w:rsidRDefault="00CC0483" w:rsidP="00CC0483">
      <w:pPr>
        <w:pStyle w:val="Heading1"/>
        <w:rPr>
          <w:lang w:val="fr-CA"/>
        </w:rPr>
      </w:pPr>
      <w:r w:rsidRPr="00E935A8">
        <w:rPr>
          <w:lang w:val="fr-CA"/>
        </w:rPr>
        <w:t>Signatures</w:t>
      </w:r>
    </w:p>
    <w:p w14:paraId="30A6128D" w14:textId="0881AC0E" w:rsidR="00CC0483" w:rsidRDefault="00CC0483" w:rsidP="00CC0483">
      <w:pPr>
        <w:rPr>
          <w:lang w:val="fr-CA"/>
        </w:rPr>
      </w:pPr>
      <w:r w:rsidRPr="00E935A8">
        <w:rPr>
          <w:lang w:val="fr-CA"/>
        </w:rPr>
        <w:t xml:space="preserve">PDF des Signatures des chercheurs principaux et des </w:t>
      </w:r>
      <w:proofErr w:type="spellStart"/>
      <w:r w:rsidRPr="00E935A8">
        <w:rPr>
          <w:lang w:val="fr-CA"/>
        </w:rPr>
        <w:t>cochercheurs</w:t>
      </w:r>
      <w:proofErr w:type="spellEnd"/>
      <w:r w:rsidR="00913D08" w:rsidRPr="00E935A8">
        <w:rPr>
          <w:lang w:val="fr-CA"/>
        </w:rPr>
        <w:t>.</w:t>
      </w:r>
      <w:r w:rsidR="00913D08">
        <w:rPr>
          <w:lang w:val="fr-CA"/>
        </w:rPr>
        <w:t xml:space="preserve"> </w:t>
      </w:r>
    </w:p>
    <w:p w14:paraId="71B25B37" w14:textId="4E63FA77" w:rsidR="00BB6714" w:rsidRDefault="00BB6714" w:rsidP="00CC0483">
      <w:pPr>
        <w:rPr>
          <w:lang w:val="fr-CA"/>
        </w:rPr>
      </w:pPr>
      <w:r>
        <w:rPr>
          <w:lang w:val="fr-CA"/>
        </w:rPr>
        <w:t>Fichier de signatures (lien)</w:t>
      </w:r>
    </w:p>
    <w:p w14:paraId="7BA7CDD9" w14:textId="450A8256" w:rsidR="00BB6714" w:rsidRDefault="00BB6714" w:rsidP="00BB6714">
      <w:pPr>
        <w:pStyle w:val="Heading1"/>
        <w:rPr>
          <w:lang w:val="fr-CA"/>
        </w:rPr>
      </w:pPr>
      <w:r>
        <w:rPr>
          <w:lang w:val="fr-CA"/>
        </w:rPr>
        <w:t xml:space="preserve">Fichier joint </w:t>
      </w:r>
    </w:p>
    <w:p w14:paraId="62EC83EE" w14:textId="79026824" w:rsidR="00913D08" w:rsidRPr="00913D08" w:rsidRDefault="00913D08" w:rsidP="00CC0483">
      <w:r w:rsidRPr="00913D08">
        <w:t xml:space="preserve">Nom du </w:t>
      </w:r>
      <w:proofErr w:type="spellStart"/>
      <w:r w:rsidRPr="00913D08">
        <w:t>fichier</w:t>
      </w:r>
      <w:proofErr w:type="spellEnd"/>
      <w:r w:rsidRPr="00913D08">
        <w:t xml:space="preserve"> PDF joint : </w:t>
      </w:r>
      <w:sdt>
        <w:sdtPr>
          <w:rPr>
            <w:lang w:val="fr-CA"/>
          </w:rPr>
          <w:id w:val="234371534"/>
          <w:placeholder>
            <w:docPart w:val="DefaultPlaceholder_-1854013440"/>
          </w:placeholder>
          <w:showingPlcHdr/>
          <w:text/>
        </w:sdtPr>
        <w:sdtEndPr/>
        <w:sdtContent>
          <w:r w:rsidRPr="00A06729">
            <w:rPr>
              <w:rStyle w:val="PlaceholderText"/>
            </w:rPr>
            <w:t>Click or tap here to enter text.</w:t>
          </w:r>
        </w:sdtContent>
      </w:sdt>
    </w:p>
    <w:sectPr w:rsidR="00913D08" w:rsidRPr="00913D0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AF046" w14:textId="77777777" w:rsidR="00605D2A" w:rsidRDefault="00605D2A" w:rsidP="00266460">
      <w:pPr>
        <w:spacing w:after="0" w:line="240" w:lineRule="auto"/>
      </w:pPr>
      <w:r>
        <w:separator/>
      </w:r>
    </w:p>
  </w:endnote>
  <w:endnote w:type="continuationSeparator" w:id="0">
    <w:p w14:paraId="056E69D8" w14:textId="77777777" w:rsidR="00605D2A" w:rsidRDefault="00605D2A" w:rsidP="0026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aleway-SemiBold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ntAwesome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9276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B6481" w14:textId="2E27A599" w:rsidR="00C13360" w:rsidRDefault="00C133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995814" w14:textId="77777777" w:rsidR="00C13360" w:rsidRDefault="00C13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CD7AD" w14:textId="77777777" w:rsidR="00605D2A" w:rsidRDefault="00605D2A" w:rsidP="00266460">
      <w:pPr>
        <w:spacing w:after="0" w:line="240" w:lineRule="auto"/>
      </w:pPr>
      <w:r>
        <w:separator/>
      </w:r>
    </w:p>
  </w:footnote>
  <w:footnote w:type="continuationSeparator" w:id="0">
    <w:p w14:paraId="3A29BDFC" w14:textId="77777777" w:rsidR="00605D2A" w:rsidRDefault="00605D2A" w:rsidP="0026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DAE91" w14:textId="22A3507C" w:rsidR="00266460" w:rsidRPr="00266460" w:rsidRDefault="00266460">
    <w:pPr>
      <w:pStyle w:val="Header"/>
      <w:rPr>
        <w:lang w:val="fr-CA"/>
      </w:rPr>
    </w:pPr>
    <w:r w:rsidRPr="00266460">
      <w:rPr>
        <w:lang w:val="fr-CA"/>
      </w:rPr>
      <w:t>Concours Initiatives inter-réseaux ThéCell - RBIQ / Inter-network initiatives ThéCell – QBIN 2021-22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4D47"/>
    <w:multiLevelType w:val="hybridMultilevel"/>
    <w:tmpl w:val="ABFEDE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9586E"/>
    <w:multiLevelType w:val="hybridMultilevel"/>
    <w:tmpl w:val="7AB63F14"/>
    <w:lvl w:ilvl="0" w:tplc="6E5AD4EC">
      <w:start w:val="1"/>
      <w:numFmt w:val="decimal"/>
      <w:pStyle w:val="NouvellesThCelllisteentete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21BFA"/>
    <w:multiLevelType w:val="hybridMultilevel"/>
    <w:tmpl w:val="4C66671A"/>
    <w:lvl w:ilvl="0" w:tplc="3604B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94"/>
    <w:rsid w:val="00055CA3"/>
    <w:rsid w:val="001B59E5"/>
    <w:rsid w:val="001F212D"/>
    <w:rsid w:val="00266460"/>
    <w:rsid w:val="004C67C2"/>
    <w:rsid w:val="00605D2A"/>
    <w:rsid w:val="006E0402"/>
    <w:rsid w:val="00731872"/>
    <w:rsid w:val="007323CD"/>
    <w:rsid w:val="007A5E7F"/>
    <w:rsid w:val="007E0494"/>
    <w:rsid w:val="00913D08"/>
    <w:rsid w:val="0094083D"/>
    <w:rsid w:val="00BB6714"/>
    <w:rsid w:val="00C13360"/>
    <w:rsid w:val="00CC0483"/>
    <w:rsid w:val="00DD0B15"/>
    <w:rsid w:val="00DE3502"/>
    <w:rsid w:val="00E43677"/>
    <w:rsid w:val="00E935A8"/>
    <w:rsid w:val="00EA5415"/>
    <w:rsid w:val="00ED3356"/>
    <w:rsid w:val="00E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62F4"/>
  <w15:chartTrackingRefBased/>
  <w15:docId w15:val="{193AACB9-71C6-4038-B140-7EB89652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36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0483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0483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uvellesThCelllisteentete">
    <w:name w:val="Nouvelles ThéCell liste entete"/>
    <w:basedOn w:val="ListParagraph"/>
    <w:qFormat/>
    <w:rsid w:val="006E0402"/>
    <w:pPr>
      <w:numPr>
        <w:numId w:val="1"/>
      </w:numPr>
      <w:spacing w:after="120" w:line="240" w:lineRule="auto"/>
      <w:ind w:left="714" w:hanging="357"/>
    </w:pPr>
    <w:rPr>
      <w:rFonts w:ascii="Verdana" w:hAnsi="Verdana"/>
      <w:b/>
      <w:bCs/>
      <w:lang w:val="fr-CA"/>
    </w:rPr>
  </w:style>
  <w:style w:type="paragraph" w:styleId="ListParagraph">
    <w:name w:val="List Paragraph"/>
    <w:basedOn w:val="Normal"/>
    <w:uiPriority w:val="34"/>
    <w:qFormat/>
    <w:rsid w:val="00EA5415"/>
    <w:pPr>
      <w:ind w:left="720"/>
      <w:contextualSpacing/>
    </w:pPr>
  </w:style>
  <w:style w:type="paragraph" w:styleId="NoSpacing">
    <w:name w:val="No Spacing"/>
    <w:uiPriority w:val="1"/>
    <w:qFormat/>
    <w:rsid w:val="006E0402"/>
    <w:pPr>
      <w:spacing w:after="12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C0483"/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66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460"/>
  </w:style>
  <w:style w:type="paragraph" w:styleId="Footer">
    <w:name w:val="footer"/>
    <w:basedOn w:val="Normal"/>
    <w:link w:val="FooterChar"/>
    <w:uiPriority w:val="99"/>
    <w:unhideWhenUsed/>
    <w:rsid w:val="002664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460"/>
  </w:style>
  <w:style w:type="character" w:customStyle="1" w:styleId="Heading2Char">
    <w:name w:val="Heading 2 Char"/>
    <w:basedOn w:val="DefaultParagraphFont"/>
    <w:link w:val="Heading2"/>
    <w:uiPriority w:val="9"/>
    <w:rsid w:val="00CC0483"/>
    <w:rPr>
      <w:rFonts w:eastAsiaTheme="majorEastAsia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F2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33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3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3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3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35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3D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D0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13D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iq@usherbrooke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iederike.pfau@crchudequebec.ulaval.ca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EC153-FBFA-4B03-A970-3B9CF3FFF269}"/>
      </w:docPartPr>
      <w:docPartBody>
        <w:p w:rsidR="00B34358" w:rsidRDefault="00A06729">
          <w:r w:rsidRPr="00A067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45D8031A584892B34DA362C1DB7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AA3A3-9DD6-4DBD-992A-878A5EA5C736}"/>
      </w:docPartPr>
      <w:docPartBody>
        <w:p w:rsidR="00B34358" w:rsidRDefault="00A06729" w:rsidP="00A06729">
          <w:pPr>
            <w:pStyle w:val="EB45D8031A584892B34DA362C1DB7577"/>
          </w:pPr>
          <w:r w:rsidRPr="00A067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aleway-SemiBold">
    <w:altName w:val="Trebuchet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ntAwesome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29"/>
    <w:rsid w:val="00773BE4"/>
    <w:rsid w:val="008A11F7"/>
    <w:rsid w:val="00A06729"/>
    <w:rsid w:val="00B34358"/>
    <w:rsid w:val="00D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729"/>
    <w:rPr>
      <w:color w:val="808080"/>
    </w:rPr>
  </w:style>
  <w:style w:type="paragraph" w:customStyle="1" w:styleId="EB45D8031A584892B34DA362C1DB7577">
    <w:name w:val="EB45D8031A584892B34DA362C1DB7577"/>
    <w:rsid w:val="00A067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Pfau</dc:creator>
  <cp:keywords/>
  <dc:description/>
  <cp:lastModifiedBy>Friederike Pfau</cp:lastModifiedBy>
  <cp:revision>4</cp:revision>
  <dcterms:created xsi:type="dcterms:W3CDTF">2021-01-14T21:31:00Z</dcterms:created>
  <dcterms:modified xsi:type="dcterms:W3CDTF">2021-01-15T14:39:00Z</dcterms:modified>
</cp:coreProperties>
</file>